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98AA" w14:textId="4B227C7B" w:rsidR="00A15504" w:rsidRPr="00786DE9" w:rsidRDefault="00A15504" w:rsidP="00A15504">
      <w:pPr>
        <w:jc w:val="center"/>
        <w:rPr>
          <w:rFonts w:ascii="Garamond" w:hAnsi="Garamond" w:cs="Times New Roman"/>
          <w:sz w:val="36"/>
          <w:szCs w:val="36"/>
        </w:rPr>
      </w:pPr>
      <w:r w:rsidRPr="00786DE9">
        <w:rPr>
          <w:rFonts w:ascii="Garamond" w:hAnsi="Garamond" w:cs="Times New Roman"/>
          <w:sz w:val="36"/>
          <w:szCs w:val="36"/>
        </w:rPr>
        <w:t xml:space="preserve">Taylor </w:t>
      </w:r>
      <w:r w:rsidR="00A14D50" w:rsidRPr="00786DE9">
        <w:rPr>
          <w:rFonts w:ascii="Garamond" w:hAnsi="Garamond" w:cs="Times New Roman"/>
          <w:sz w:val="36"/>
          <w:szCs w:val="36"/>
        </w:rPr>
        <w:t xml:space="preserve">J. </w:t>
      </w:r>
      <w:r w:rsidRPr="00786DE9">
        <w:rPr>
          <w:rFonts w:ascii="Garamond" w:hAnsi="Garamond" w:cs="Times New Roman"/>
          <w:sz w:val="36"/>
          <w:szCs w:val="36"/>
        </w:rPr>
        <w:t>Hafley</w:t>
      </w:r>
    </w:p>
    <w:p w14:paraId="3A40CF22" w14:textId="15DEB7F5" w:rsidR="004B271A" w:rsidRPr="00786DE9" w:rsidRDefault="004B271A" w:rsidP="00A15504">
      <w:pPr>
        <w:jc w:val="center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Department of Geography – The University of Georgia</w:t>
      </w:r>
    </w:p>
    <w:p w14:paraId="7CEE6694" w14:textId="1B4AC3E7" w:rsidR="00A15504" w:rsidRPr="00786DE9" w:rsidRDefault="00023A24" w:rsidP="00A15504">
      <w:pPr>
        <w:jc w:val="center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210 Field Street</w:t>
      </w:r>
      <w:r w:rsidR="00A15504" w:rsidRPr="00786DE9">
        <w:rPr>
          <w:rFonts w:ascii="Garamond" w:hAnsi="Garamond" w:cs="Times New Roman"/>
        </w:rPr>
        <w:t xml:space="preserve"> • </w:t>
      </w:r>
      <w:r w:rsidRPr="00786DE9">
        <w:rPr>
          <w:rFonts w:ascii="Garamond" w:hAnsi="Garamond" w:cs="Times New Roman"/>
        </w:rPr>
        <w:t>Athens</w:t>
      </w:r>
      <w:r w:rsidR="002071D3" w:rsidRPr="00786DE9">
        <w:rPr>
          <w:rFonts w:ascii="Garamond" w:hAnsi="Garamond" w:cs="Times New Roman"/>
        </w:rPr>
        <w:t xml:space="preserve">, </w:t>
      </w:r>
      <w:r w:rsidRPr="00786DE9">
        <w:rPr>
          <w:rFonts w:ascii="Garamond" w:hAnsi="Garamond" w:cs="Times New Roman"/>
        </w:rPr>
        <w:t>GA</w:t>
      </w:r>
      <w:r w:rsidR="002071D3" w:rsidRPr="00786DE9">
        <w:rPr>
          <w:rFonts w:ascii="Garamond" w:hAnsi="Garamond" w:cs="Times New Roman"/>
        </w:rPr>
        <w:t xml:space="preserve"> </w:t>
      </w:r>
      <w:r w:rsidRPr="00786DE9">
        <w:rPr>
          <w:rFonts w:ascii="Garamond" w:hAnsi="Garamond" w:cs="Times New Roman"/>
        </w:rPr>
        <w:t>30601</w:t>
      </w:r>
    </w:p>
    <w:p w14:paraId="60E23E24" w14:textId="44DF4626" w:rsidR="00A15504" w:rsidRPr="00786DE9" w:rsidRDefault="00A15504" w:rsidP="00A15504">
      <w:pPr>
        <w:jc w:val="center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(</w:t>
      </w:r>
      <w:r w:rsidR="002071D3" w:rsidRPr="00786DE9">
        <w:rPr>
          <w:rFonts w:ascii="Garamond" w:hAnsi="Garamond" w:cs="Times New Roman"/>
        </w:rPr>
        <w:t>606) 510-1334 • taylor.hafley@uga</w:t>
      </w:r>
      <w:r w:rsidRPr="00786DE9">
        <w:rPr>
          <w:rFonts w:ascii="Garamond" w:hAnsi="Garamond" w:cs="Times New Roman"/>
        </w:rPr>
        <w:t>.edu</w:t>
      </w:r>
    </w:p>
    <w:p w14:paraId="6276C703" w14:textId="77777777" w:rsidR="00A15504" w:rsidRPr="00786DE9" w:rsidRDefault="00A15504" w:rsidP="00A15504">
      <w:pPr>
        <w:rPr>
          <w:rFonts w:ascii="Garamond" w:hAnsi="Garamond" w:cs="Times New Roman"/>
        </w:rPr>
      </w:pPr>
    </w:p>
    <w:p w14:paraId="667F3D52" w14:textId="02CDF0FC" w:rsidR="00BF4BF0" w:rsidRPr="00786DE9" w:rsidRDefault="00A15504" w:rsidP="005C358C">
      <w:pPr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  <w:b/>
        </w:rPr>
        <w:t>EDUCATION</w:t>
      </w:r>
    </w:p>
    <w:p w14:paraId="293162A7" w14:textId="721825C1" w:rsidR="005C358C" w:rsidRPr="00786DE9" w:rsidRDefault="009E5680" w:rsidP="005C358C">
      <w:pPr>
        <w:ind w:left="810" w:hanging="9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 xml:space="preserve">University of Georgia, </w:t>
      </w:r>
      <w:r w:rsidR="005C358C" w:rsidRPr="00786DE9">
        <w:rPr>
          <w:rFonts w:ascii="Garamond" w:hAnsi="Garamond" w:cs="Times New Roman"/>
        </w:rPr>
        <w:t>Athens, GA</w:t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  <w:t xml:space="preserve">    Anticipated 2018</w:t>
      </w:r>
    </w:p>
    <w:p w14:paraId="4F8B646A" w14:textId="4258229B" w:rsidR="005C358C" w:rsidRPr="00786DE9" w:rsidRDefault="005C358C" w:rsidP="005C358C">
      <w:pPr>
        <w:ind w:left="720" w:hanging="72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ab/>
        <w:t>Ph.D., Geography</w:t>
      </w:r>
      <w:r w:rsidRPr="00786DE9">
        <w:rPr>
          <w:rFonts w:ascii="Garamond" w:hAnsi="Garamond" w:cs="Times New Roman"/>
        </w:rPr>
        <w:tab/>
      </w:r>
    </w:p>
    <w:p w14:paraId="78C70CAE" w14:textId="33877E89" w:rsidR="005C358C" w:rsidRPr="00786DE9" w:rsidRDefault="005C358C" w:rsidP="00DA736C">
      <w:pPr>
        <w:spacing w:line="360" w:lineRule="auto"/>
        <w:ind w:left="720" w:hanging="72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ab/>
        <w:t>Major Professor: Steven R. Holloway</w:t>
      </w:r>
    </w:p>
    <w:p w14:paraId="073E6D8B" w14:textId="537334E0" w:rsidR="005C358C" w:rsidRPr="00786DE9" w:rsidRDefault="005C358C" w:rsidP="005C358C">
      <w:pPr>
        <w:ind w:left="720" w:hanging="72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ab/>
        <w:t>University of Denver, Denver, CO</w:t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  <w:t>2014</w:t>
      </w:r>
    </w:p>
    <w:p w14:paraId="00FD2A91" w14:textId="1C448DEC" w:rsidR="005C358C" w:rsidRPr="00786DE9" w:rsidRDefault="005C358C" w:rsidP="005C358C">
      <w:pPr>
        <w:ind w:left="720" w:hanging="72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ab/>
        <w:t>M.A., Geography</w:t>
      </w:r>
    </w:p>
    <w:p w14:paraId="6AA85221" w14:textId="4209A781" w:rsidR="005C358C" w:rsidRPr="00786DE9" w:rsidRDefault="005C358C" w:rsidP="005C358C">
      <w:pPr>
        <w:ind w:left="720" w:hanging="720"/>
        <w:rPr>
          <w:rFonts w:ascii="Garamond" w:hAnsi="Garamond" w:cs="Times New Roman"/>
          <w:i/>
        </w:rPr>
      </w:pPr>
      <w:r w:rsidRPr="00786DE9">
        <w:rPr>
          <w:rFonts w:ascii="Garamond" w:hAnsi="Garamond" w:cs="Times New Roman"/>
        </w:rPr>
        <w:tab/>
        <w:t xml:space="preserve">Thesis: </w:t>
      </w:r>
      <w:r w:rsidRPr="00786DE9">
        <w:rPr>
          <w:rFonts w:ascii="Garamond" w:hAnsi="Garamond" w:cs="Times New Roman"/>
          <w:i/>
        </w:rPr>
        <w:t>Changing geographic patterns of high- and low-income groups in eight metropolitan areas</w:t>
      </w:r>
    </w:p>
    <w:p w14:paraId="076BCCD2" w14:textId="700E0C8F" w:rsidR="005C358C" w:rsidRPr="00786DE9" w:rsidRDefault="005C358C" w:rsidP="00DA736C">
      <w:pPr>
        <w:spacing w:line="360" w:lineRule="auto"/>
        <w:ind w:left="72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 xml:space="preserve">Advisor: E. Eric </w:t>
      </w:r>
      <w:proofErr w:type="spellStart"/>
      <w:r w:rsidRPr="00786DE9">
        <w:rPr>
          <w:rFonts w:ascii="Garamond" w:hAnsi="Garamond" w:cs="Times New Roman"/>
        </w:rPr>
        <w:t>Boschmann</w:t>
      </w:r>
      <w:proofErr w:type="spellEnd"/>
    </w:p>
    <w:p w14:paraId="4D9D364E" w14:textId="05C05177" w:rsidR="005C358C" w:rsidRPr="00786DE9" w:rsidRDefault="005C358C" w:rsidP="005C358C">
      <w:pPr>
        <w:ind w:left="72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Wittenberg University, Springfield, OH</w:t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</w:r>
      <w:r w:rsidR="007052CD" w:rsidRPr="00786DE9">
        <w:rPr>
          <w:rFonts w:ascii="Garamond" w:hAnsi="Garamond" w:cs="Times New Roman"/>
        </w:rPr>
        <w:tab/>
        <w:t>2010</w:t>
      </w:r>
    </w:p>
    <w:p w14:paraId="5ED07041" w14:textId="5EA11BA9" w:rsidR="005C358C" w:rsidRPr="00786DE9" w:rsidRDefault="005C358C" w:rsidP="005C358C">
      <w:pPr>
        <w:ind w:left="72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B.A. Geography (GIS) and Political Science</w:t>
      </w:r>
      <w:r w:rsidR="00F824A3" w:rsidRPr="00786DE9">
        <w:rPr>
          <w:rFonts w:ascii="Garamond" w:hAnsi="Garamond" w:cs="Times New Roman"/>
        </w:rPr>
        <w:t>, cum laude</w:t>
      </w:r>
    </w:p>
    <w:p w14:paraId="572DF1C7" w14:textId="6604AC07" w:rsidR="00A15504" w:rsidRPr="00786DE9" w:rsidRDefault="005C358C" w:rsidP="00F72CF6">
      <w:pPr>
        <w:spacing w:line="480" w:lineRule="auto"/>
        <w:ind w:left="72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Advisor</w:t>
      </w:r>
      <w:r w:rsidR="00790A4D" w:rsidRPr="00786DE9">
        <w:rPr>
          <w:rFonts w:ascii="Garamond" w:hAnsi="Garamond" w:cs="Times New Roman"/>
        </w:rPr>
        <w:t>(</w:t>
      </w:r>
      <w:r w:rsidRPr="00786DE9">
        <w:rPr>
          <w:rFonts w:ascii="Garamond" w:hAnsi="Garamond" w:cs="Times New Roman"/>
        </w:rPr>
        <w:t>s</w:t>
      </w:r>
      <w:r w:rsidR="00790A4D" w:rsidRPr="00786DE9">
        <w:rPr>
          <w:rFonts w:ascii="Garamond" w:hAnsi="Garamond" w:cs="Times New Roman"/>
        </w:rPr>
        <w:t>)</w:t>
      </w:r>
      <w:r w:rsidRPr="00786DE9">
        <w:rPr>
          <w:rFonts w:ascii="Garamond" w:hAnsi="Garamond" w:cs="Times New Roman"/>
        </w:rPr>
        <w:t xml:space="preserve">: Olga </w:t>
      </w:r>
      <w:proofErr w:type="spellStart"/>
      <w:r w:rsidRPr="00786DE9">
        <w:rPr>
          <w:rFonts w:ascii="Garamond" w:hAnsi="Garamond" w:cs="Times New Roman"/>
        </w:rPr>
        <w:t>Med</w:t>
      </w:r>
      <w:r w:rsidR="003B5000" w:rsidRPr="00786DE9">
        <w:rPr>
          <w:rFonts w:ascii="Garamond" w:hAnsi="Garamond" w:cs="Times New Roman"/>
        </w:rPr>
        <w:t>v</w:t>
      </w:r>
      <w:r w:rsidRPr="00786DE9">
        <w:rPr>
          <w:rFonts w:ascii="Garamond" w:hAnsi="Garamond" w:cs="Times New Roman"/>
        </w:rPr>
        <w:t>edkov</w:t>
      </w:r>
      <w:proofErr w:type="spellEnd"/>
      <w:r w:rsidRPr="00786DE9">
        <w:rPr>
          <w:rFonts w:ascii="Garamond" w:hAnsi="Garamond" w:cs="Times New Roman"/>
        </w:rPr>
        <w:t xml:space="preserve"> and J. Robert Baker</w:t>
      </w:r>
    </w:p>
    <w:p w14:paraId="7EE034D3" w14:textId="09C03957" w:rsidR="005C358C" w:rsidRPr="00786DE9" w:rsidRDefault="005C358C" w:rsidP="00DA736C">
      <w:pPr>
        <w:spacing w:line="276" w:lineRule="auto"/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  <w:b/>
        </w:rPr>
        <w:t>RESEARCH INTERESTS</w:t>
      </w:r>
    </w:p>
    <w:p w14:paraId="0831B3FF" w14:textId="6ED0AE9D" w:rsidR="005C358C" w:rsidRPr="00786DE9" w:rsidRDefault="005C358C" w:rsidP="00DA736C">
      <w:pPr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ab/>
        <w:t>Urban Geography</w:t>
      </w:r>
      <w:r w:rsidRPr="00786DE9">
        <w:rPr>
          <w:rFonts w:ascii="Garamond" w:hAnsi="Garamond" w:cs="Times New Roman"/>
        </w:rPr>
        <w:tab/>
      </w:r>
      <w:r w:rsidRPr="00786DE9">
        <w:rPr>
          <w:rFonts w:ascii="Garamond" w:hAnsi="Garamond" w:cs="Times New Roman"/>
        </w:rPr>
        <w:tab/>
      </w:r>
      <w:r w:rsidR="002E723B" w:rsidRPr="00786DE9">
        <w:rPr>
          <w:rFonts w:ascii="Garamond" w:hAnsi="Garamond" w:cs="Times New Roman"/>
        </w:rPr>
        <w:t xml:space="preserve">Statistics and Spatial Analysis </w:t>
      </w:r>
    </w:p>
    <w:p w14:paraId="7C2D77BC" w14:textId="3BC2B0AA" w:rsidR="005C358C" w:rsidRPr="00786DE9" w:rsidRDefault="005C358C" w:rsidP="00DA736C">
      <w:pPr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ab/>
        <w:t>Suburban Poverty</w:t>
      </w:r>
      <w:r w:rsidRPr="00786DE9">
        <w:rPr>
          <w:rFonts w:ascii="Garamond" w:hAnsi="Garamond" w:cs="Times New Roman"/>
        </w:rPr>
        <w:tab/>
      </w:r>
      <w:r w:rsidRPr="00786DE9">
        <w:rPr>
          <w:rFonts w:ascii="Garamond" w:hAnsi="Garamond" w:cs="Times New Roman"/>
        </w:rPr>
        <w:tab/>
        <w:t>Geographic Information Systems and Science</w:t>
      </w:r>
    </w:p>
    <w:p w14:paraId="6C3B0B00" w14:textId="53CB2830" w:rsidR="005C358C" w:rsidRPr="00786DE9" w:rsidRDefault="005C358C" w:rsidP="00DA736C">
      <w:pPr>
        <w:ind w:firstLine="72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Housing</w:t>
      </w:r>
      <w:r w:rsidRPr="00786DE9">
        <w:rPr>
          <w:rFonts w:ascii="Garamond" w:hAnsi="Garamond" w:cs="Times New Roman"/>
        </w:rPr>
        <w:tab/>
      </w:r>
      <w:r w:rsidRPr="00786DE9">
        <w:rPr>
          <w:rFonts w:ascii="Garamond" w:hAnsi="Garamond" w:cs="Times New Roman"/>
        </w:rPr>
        <w:tab/>
      </w:r>
      <w:r w:rsidRPr="00786DE9">
        <w:rPr>
          <w:rFonts w:ascii="Garamond" w:hAnsi="Garamond" w:cs="Times New Roman"/>
        </w:rPr>
        <w:tab/>
      </w:r>
      <w:r w:rsidR="002E723B" w:rsidRPr="00786DE9">
        <w:rPr>
          <w:rFonts w:ascii="Garamond" w:hAnsi="Garamond" w:cs="Times New Roman"/>
        </w:rPr>
        <w:t>Demographics</w:t>
      </w:r>
    </w:p>
    <w:p w14:paraId="41E79D0B" w14:textId="33D19FDE" w:rsidR="005C358C" w:rsidRPr="00786DE9" w:rsidRDefault="005C358C" w:rsidP="00DA736C">
      <w:pPr>
        <w:ind w:firstLine="72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Mortgage Markets</w:t>
      </w:r>
      <w:r w:rsidRPr="00786DE9">
        <w:rPr>
          <w:rFonts w:ascii="Garamond" w:hAnsi="Garamond" w:cs="Times New Roman"/>
        </w:rPr>
        <w:tab/>
      </w:r>
      <w:r w:rsidRPr="00786DE9">
        <w:rPr>
          <w:rFonts w:ascii="Garamond" w:hAnsi="Garamond" w:cs="Times New Roman"/>
        </w:rPr>
        <w:tab/>
      </w:r>
      <w:r w:rsidR="002E723B" w:rsidRPr="00786DE9">
        <w:rPr>
          <w:rFonts w:ascii="Garamond" w:hAnsi="Garamond" w:cs="Times New Roman"/>
        </w:rPr>
        <w:t>Race and Racial formation</w:t>
      </w:r>
    </w:p>
    <w:p w14:paraId="593FACBD" w14:textId="5C487FE7" w:rsidR="005C358C" w:rsidRPr="00786DE9" w:rsidRDefault="005C358C" w:rsidP="00F72CF6">
      <w:pPr>
        <w:spacing w:line="480" w:lineRule="auto"/>
        <w:ind w:firstLine="72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</w:rPr>
        <w:t>Exurban politics</w:t>
      </w:r>
      <w:r w:rsidR="00234506" w:rsidRPr="00786DE9">
        <w:rPr>
          <w:rFonts w:ascii="Garamond" w:hAnsi="Garamond" w:cs="Times New Roman"/>
        </w:rPr>
        <w:tab/>
      </w:r>
      <w:r w:rsidR="00234506" w:rsidRPr="00786DE9">
        <w:rPr>
          <w:rFonts w:ascii="Garamond" w:hAnsi="Garamond" w:cs="Times New Roman"/>
        </w:rPr>
        <w:tab/>
        <w:t>Segregation and Inequality</w:t>
      </w:r>
    </w:p>
    <w:p w14:paraId="47EF577C" w14:textId="645FA851" w:rsidR="005C358C" w:rsidRPr="00786DE9" w:rsidRDefault="004B271A" w:rsidP="00DA736C">
      <w:pPr>
        <w:spacing w:line="360" w:lineRule="auto"/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  <w:b/>
        </w:rPr>
        <w:t xml:space="preserve">TEACHING </w:t>
      </w:r>
      <w:r w:rsidR="00A15504" w:rsidRPr="00786DE9">
        <w:rPr>
          <w:rFonts w:ascii="Garamond" w:hAnsi="Garamond" w:cs="Times New Roman"/>
          <w:b/>
        </w:rPr>
        <w:t>EXPERIENCE</w:t>
      </w:r>
    </w:p>
    <w:p w14:paraId="38C4A73D" w14:textId="2E3ED6A0" w:rsidR="002E723B" w:rsidRPr="00786DE9" w:rsidRDefault="002E723B" w:rsidP="002E723B">
      <w:pPr>
        <w:spacing w:line="276" w:lineRule="auto"/>
        <w:ind w:left="1440" w:hanging="144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University of Georgia</w:t>
      </w:r>
      <w:r w:rsidR="00F72CF6" w:rsidRPr="00786DE9">
        <w:rPr>
          <w:rFonts w:ascii="Garamond" w:hAnsi="Garamond" w:cs="Times New Roman"/>
        </w:rPr>
        <w:t>, Athens, GA</w:t>
      </w:r>
    </w:p>
    <w:p w14:paraId="6C2DD46A" w14:textId="7470CD53" w:rsidR="00F72CF6" w:rsidRPr="00786DE9" w:rsidRDefault="00F72CF6" w:rsidP="002E723B">
      <w:pPr>
        <w:spacing w:line="276" w:lineRule="auto"/>
        <w:ind w:left="1440" w:hanging="144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Department of Geography</w:t>
      </w:r>
    </w:p>
    <w:p w14:paraId="2681EB28" w14:textId="469926B4" w:rsidR="00EE75F0" w:rsidRPr="00786DE9" w:rsidRDefault="00EE75F0" w:rsidP="002E723B">
      <w:pPr>
        <w:spacing w:line="276" w:lineRule="auto"/>
        <w:ind w:left="1440" w:hanging="144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2018</w:t>
      </w:r>
      <w:r w:rsidRPr="00786DE9">
        <w:rPr>
          <w:rFonts w:ascii="Garamond" w:hAnsi="Garamond" w:cs="Times New Roman"/>
        </w:rPr>
        <w:tab/>
      </w:r>
      <w:r w:rsidRPr="00786DE9">
        <w:rPr>
          <w:rFonts w:ascii="Garamond" w:hAnsi="Garamond" w:cs="Times New Roman"/>
          <w:b/>
        </w:rPr>
        <w:t>Instructor</w:t>
      </w:r>
      <w:r w:rsidRPr="00786DE9">
        <w:rPr>
          <w:rFonts w:ascii="Garamond" w:hAnsi="Garamond" w:cs="Times New Roman"/>
        </w:rPr>
        <w:t xml:space="preserve">, Introduction to </w:t>
      </w:r>
      <w:proofErr w:type="spellStart"/>
      <w:r w:rsidRPr="00786DE9">
        <w:rPr>
          <w:rFonts w:ascii="Garamond" w:hAnsi="Garamond" w:cs="Times New Roman"/>
        </w:rPr>
        <w:t>GIScience</w:t>
      </w:r>
      <w:proofErr w:type="spellEnd"/>
    </w:p>
    <w:p w14:paraId="2CA04A8D" w14:textId="4DCBF4A6" w:rsidR="00E23598" w:rsidRPr="00786DE9" w:rsidRDefault="00613CA7" w:rsidP="002E723B">
      <w:pPr>
        <w:spacing w:line="276" w:lineRule="auto"/>
        <w:ind w:left="1440" w:hanging="144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2016-17</w:t>
      </w:r>
      <w:r w:rsidR="00C70185" w:rsidRPr="00786DE9">
        <w:rPr>
          <w:rFonts w:ascii="Garamond" w:hAnsi="Garamond" w:cs="Times New Roman"/>
        </w:rPr>
        <w:tab/>
      </w:r>
      <w:r w:rsidR="00E23598" w:rsidRPr="00786DE9">
        <w:rPr>
          <w:rFonts w:ascii="Garamond" w:hAnsi="Garamond" w:cs="Times New Roman"/>
          <w:b/>
        </w:rPr>
        <w:t>Teaching Assistant and Lab Instructor</w:t>
      </w:r>
      <w:r w:rsidR="00E23598" w:rsidRPr="00786DE9">
        <w:rPr>
          <w:rFonts w:ascii="Garamond" w:hAnsi="Garamond" w:cs="Times New Roman"/>
        </w:rPr>
        <w:t xml:space="preserve">, </w:t>
      </w:r>
      <w:r w:rsidR="00C70185" w:rsidRPr="00786DE9">
        <w:rPr>
          <w:rFonts w:ascii="Garamond" w:hAnsi="Garamond" w:cs="Times New Roman"/>
        </w:rPr>
        <w:t xml:space="preserve">Introduction to </w:t>
      </w:r>
      <w:proofErr w:type="spellStart"/>
      <w:r w:rsidR="00C70185" w:rsidRPr="00786DE9">
        <w:rPr>
          <w:rFonts w:ascii="Garamond" w:hAnsi="Garamond" w:cs="Times New Roman"/>
        </w:rPr>
        <w:t>GIScience</w:t>
      </w:r>
      <w:proofErr w:type="spellEnd"/>
    </w:p>
    <w:p w14:paraId="3C9FFBCE" w14:textId="174A4F25" w:rsidR="00613CA7" w:rsidRPr="00786DE9" w:rsidRDefault="00613CA7" w:rsidP="002E723B">
      <w:pPr>
        <w:spacing w:line="480" w:lineRule="auto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2014-16</w:t>
      </w:r>
      <w:r w:rsidRPr="00786DE9">
        <w:rPr>
          <w:rFonts w:ascii="Garamond" w:hAnsi="Garamond" w:cs="Times New Roman"/>
        </w:rPr>
        <w:tab/>
      </w:r>
      <w:r w:rsidR="00A957EC" w:rsidRPr="00786DE9">
        <w:rPr>
          <w:rFonts w:ascii="Garamond" w:hAnsi="Garamond" w:cs="Times New Roman"/>
          <w:b/>
        </w:rPr>
        <w:t>Instructor of Record</w:t>
      </w:r>
      <w:r w:rsidR="00A957EC" w:rsidRPr="00786DE9">
        <w:rPr>
          <w:rFonts w:ascii="Garamond" w:hAnsi="Garamond" w:cs="Times New Roman"/>
        </w:rPr>
        <w:t>, Physical Geography Lab</w:t>
      </w:r>
    </w:p>
    <w:p w14:paraId="0C8503CF" w14:textId="18B3A198" w:rsidR="002E723B" w:rsidRPr="00786DE9" w:rsidRDefault="002E723B" w:rsidP="002E723B">
      <w:pPr>
        <w:spacing w:line="276" w:lineRule="auto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University of Denver</w:t>
      </w:r>
      <w:r w:rsidR="00F72CF6" w:rsidRPr="00786DE9">
        <w:rPr>
          <w:rFonts w:ascii="Garamond" w:hAnsi="Garamond" w:cs="Times New Roman"/>
        </w:rPr>
        <w:t>, Denver, CO</w:t>
      </w:r>
    </w:p>
    <w:p w14:paraId="3989FD17" w14:textId="6040747A" w:rsidR="00F72CF6" w:rsidRPr="00786DE9" w:rsidRDefault="004B271A" w:rsidP="00F72CF6">
      <w:pPr>
        <w:spacing w:line="276" w:lineRule="auto"/>
        <w:ind w:left="1440" w:hanging="1440"/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</w:rPr>
        <w:t xml:space="preserve">Department of Geography and </w:t>
      </w:r>
      <w:r w:rsidR="00F72CF6" w:rsidRPr="00786DE9">
        <w:rPr>
          <w:rFonts w:ascii="Garamond" w:hAnsi="Garamond" w:cs="Times New Roman"/>
        </w:rPr>
        <w:t>the Environment</w:t>
      </w:r>
    </w:p>
    <w:p w14:paraId="57BFA472" w14:textId="601024DF" w:rsidR="00F824A3" w:rsidRPr="00786DE9" w:rsidRDefault="00613CA7" w:rsidP="002E723B">
      <w:pPr>
        <w:spacing w:line="276" w:lineRule="auto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2013-14</w:t>
      </w:r>
      <w:r w:rsidRPr="00786DE9">
        <w:rPr>
          <w:rFonts w:ascii="Garamond" w:hAnsi="Garamond" w:cs="Times New Roman"/>
          <w:b/>
        </w:rPr>
        <w:tab/>
      </w:r>
      <w:r w:rsidR="00E23598" w:rsidRPr="00786DE9">
        <w:rPr>
          <w:rFonts w:ascii="Garamond" w:hAnsi="Garamond" w:cs="Times New Roman"/>
          <w:b/>
        </w:rPr>
        <w:t>Teaching Assistant and Lab Instructor</w:t>
      </w:r>
      <w:r w:rsidR="00F824A3" w:rsidRPr="00786DE9">
        <w:rPr>
          <w:rFonts w:ascii="Garamond" w:hAnsi="Garamond" w:cs="Times New Roman"/>
          <w:b/>
        </w:rPr>
        <w:t xml:space="preserve">, </w:t>
      </w:r>
      <w:r w:rsidR="00E23598" w:rsidRPr="00786DE9">
        <w:rPr>
          <w:rFonts w:ascii="Garamond" w:hAnsi="Garamond" w:cs="Times New Roman"/>
        </w:rPr>
        <w:t xml:space="preserve">Global Environmental Change, </w:t>
      </w:r>
    </w:p>
    <w:p w14:paraId="7EF802B6" w14:textId="666377DE" w:rsidR="00E23598" w:rsidRPr="00786DE9" w:rsidRDefault="00613CA7" w:rsidP="002E723B">
      <w:pPr>
        <w:spacing w:line="276" w:lineRule="auto"/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</w:rPr>
        <w:t>2012-13</w:t>
      </w:r>
      <w:r w:rsidRPr="00786DE9">
        <w:rPr>
          <w:rFonts w:ascii="Garamond" w:hAnsi="Garamond" w:cs="Times New Roman"/>
          <w:b/>
        </w:rPr>
        <w:tab/>
      </w:r>
      <w:r w:rsidR="00E23598" w:rsidRPr="00786DE9">
        <w:rPr>
          <w:rFonts w:ascii="Garamond" w:hAnsi="Garamond" w:cs="Times New Roman"/>
          <w:b/>
        </w:rPr>
        <w:t>Teaching Assistant and Lab Instructor</w:t>
      </w:r>
    </w:p>
    <w:p w14:paraId="28B901E7" w14:textId="63DD3834" w:rsidR="00E23598" w:rsidRPr="00786DE9" w:rsidRDefault="00F824A3" w:rsidP="002E723B">
      <w:pPr>
        <w:spacing w:line="276" w:lineRule="auto"/>
        <w:ind w:left="720" w:firstLine="72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 xml:space="preserve">Environmental Sciences: </w:t>
      </w:r>
      <w:r w:rsidR="00E23598" w:rsidRPr="00786DE9">
        <w:rPr>
          <w:rFonts w:ascii="Garamond" w:hAnsi="Garamond" w:cs="Times New Roman"/>
        </w:rPr>
        <w:t xml:space="preserve">Weather and Climate, </w:t>
      </w:r>
      <w:r w:rsidRPr="00786DE9">
        <w:rPr>
          <w:rFonts w:ascii="Garamond" w:hAnsi="Garamond" w:cs="Times New Roman"/>
        </w:rPr>
        <w:t xml:space="preserve">Hydrology, Landforms, </w:t>
      </w:r>
    </w:p>
    <w:p w14:paraId="608BD996" w14:textId="3B118568" w:rsidR="00613CA7" w:rsidRPr="00786DE9" w:rsidRDefault="00082C1B" w:rsidP="002E723B">
      <w:pPr>
        <w:spacing w:line="480" w:lineRule="auto"/>
        <w:ind w:left="1440" w:hanging="1440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2013–</w:t>
      </w:r>
      <w:r w:rsidR="00D709FF" w:rsidRPr="00786DE9">
        <w:rPr>
          <w:rFonts w:ascii="Garamond" w:hAnsi="Garamond" w:cs="Times New Roman"/>
        </w:rPr>
        <w:t>14</w:t>
      </w:r>
      <w:r w:rsidRPr="00786DE9">
        <w:rPr>
          <w:rFonts w:ascii="Garamond" w:hAnsi="Garamond" w:cs="Times New Roman"/>
        </w:rPr>
        <w:tab/>
      </w:r>
      <w:r w:rsidR="002A5E11" w:rsidRPr="00786DE9">
        <w:rPr>
          <w:rFonts w:ascii="Garamond" w:hAnsi="Garamond" w:cs="Times New Roman"/>
        </w:rPr>
        <w:t>Tutor, Colorado Women’s College at University of Denver</w:t>
      </w:r>
    </w:p>
    <w:p w14:paraId="3EC211B5" w14:textId="362E15CF" w:rsidR="002E723B" w:rsidRPr="00786DE9" w:rsidRDefault="002E723B" w:rsidP="002E723B">
      <w:pPr>
        <w:spacing w:line="276" w:lineRule="auto"/>
        <w:ind w:left="1440" w:hanging="1440"/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</w:rPr>
        <w:t>Wittenberg University</w:t>
      </w:r>
    </w:p>
    <w:p w14:paraId="7DB3F585" w14:textId="7FBC8F25" w:rsidR="00F824A3" w:rsidRPr="00786DE9" w:rsidRDefault="00082C1B" w:rsidP="002E723B">
      <w:pPr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2009</w:t>
      </w:r>
      <w:r w:rsidRPr="00786DE9">
        <w:rPr>
          <w:rFonts w:ascii="Garamond" w:hAnsi="Garamond" w:cs="Times New Roman"/>
        </w:rPr>
        <w:tab/>
        <w:t xml:space="preserve"> </w:t>
      </w:r>
      <w:r w:rsidR="004B271A" w:rsidRPr="00786DE9">
        <w:rPr>
          <w:rFonts w:ascii="Garamond" w:hAnsi="Garamond" w:cs="Times New Roman"/>
        </w:rPr>
        <w:tab/>
      </w:r>
      <w:r w:rsidR="00F824A3" w:rsidRPr="00786DE9">
        <w:rPr>
          <w:rFonts w:ascii="Garamond" w:hAnsi="Garamond" w:cs="Times New Roman"/>
        </w:rPr>
        <w:t>G</w:t>
      </w:r>
      <w:r w:rsidR="002E723B" w:rsidRPr="00786DE9">
        <w:rPr>
          <w:rFonts w:ascii="Garamond" w:hAnsi="Garamond" w:cs="Times New Roman"/>
        </w:rPr>
        <w:t>eography Department</w:t>
      </w:r>
    </w:p>
    <w:p w14:paraId="297403F0" w14:textId="62B1956F" w:rsidR="00613CA7" w:rsidRPr="00786DE9" w:rsidRDefault="004B271A" w:rsidP="002E723B">
      <w:pPr>
        <w:ind w:left="720" w:firstLine="720"/>
        <w:rPr>
          <w:rFonts w:ascii="Garamond" w:hAnsi="Garamond" w:cs="Times New Roman"/>
        </w:rPr>
      </w:pPr>
      <w:r w:rsidRPr="00786DE9">
        <w:rPr>
          <w:rFonts w:ascii="Garamond" w:hAnsi="Garamond" w:cs="Times New Roman"/>
          <w:b/>
        </w:rPr>
        <w:t>Faculty Aid</w:t>
      </w:r>
      <w:r w:rsidR="00F824A3" w:rsidRPr="00786DE9">
        <w:rPr>
          <w:rFonts w:ascii="Garamond" w:hAnsi="Garamond" w:cs="Times New Roman"/>
          <w:b/>
        </w:rPr>
        <w:t>,</w:t>
      </w:r>
      <w:r w:rsidRPr="00786DE9">
        <w:rPr>
          <w:rFonts w:ascii="Garamond" w:hAnsi="Garamond" w:cs="Times New Roman"/>
        </w:rPr>
        <w:t xml:space="preserve"> </w:t>
      </w:r>
      <w:r w:rsidR="00F824A3" w:rsidRPr="00786DE9">
        <w:rPr>
          <w:rFonts w:ascii="Garamond" w:hAnsi="Garamond" w:cs="Times New Roman"/>
        </w:rPr>
        <w:t xml:space="preserve">Urban Geography, Dr. Olga </w:t>
      </w:r>
      <w:proofErr w:type="spellStart"/>
      <w:r w:rsidR="00F824A3" w:rsidRPr="00786DE9">
        <w:rPr>
          <w:rFonts w:ascii="Garamond" w:hAnsi="Garamond" w:cs="Times New Roman"/>
        </w:rPr>
        <w:t>Medvedkov</w:t>
      </w:r>
      <w:proofErr w:type="spellEnd"/>
    </w:p>
    <w:p w14:paraId="25D79F33" w14:textId="26B6F2B0" w:rsidR="00F824A3" w:rsidRPr="00786DE9" w:rsidRDefault="004B271A" w:rsidP="002E723B">
      <w:pPr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2009</w:t>
      </w:r>
      <w:r w:rsidRPr="00786DE9">
        <w:rPr>
          <w:rFonts w:ascii="Garamond" w:hAnsi="Garamond" w:cs="Times New Roman"/>
        </w:rPr>
        <w:tab/>
        <w:t xml:space="preserve"> </w:t>
      </w:r>
      <w:r w:rsidRPr="00786DE9">
        <w:rPr>
          <w:rFonts w:ascii="Garamond" w:hAnsi="Garamond" w:cs="Times New Roman"/>
        </w:rPr>
        <w:tab/>
      </w:r>
      <w:r w:rsidR="00F824A3" w:rsidRPr="00786DE9">
        <w:rPr>
          <w:rFonts w:ascii="Garamond" w:hAnsi="Garamond" w:cs="Times New Roman"/>
        </w:rPr>
        <w:t>Po</w:t>
      </w:r>
      <w:r w:rsidR="002E723B" w:rsidRPr="00786DE9">
        <w:rPr>
          <w:rFonts w:ascii="Garamond" w:hAnsi="Garamond" w:cs="Times New Roman"/>
        </w:rPr>
        <w:t>litical Science Department,</w:t>
      </w:r>
    </w:p>
    <w:p w14:paraId="22733C73" w14:textId="2AA33BF2" w:rsidR="004B271A" w:rsidRPr="00786DE9" w:rsidRDefault="00F824A3" w:rsidP="002E723B">
      <w:pPr>
        <w:ind w:left="720" w:firstLine="720"/>
        <w:rPr>
          <w:rFonts w:ascii="Garamond" w:hAnsi="Garamond" w:cs="Times New Roman"/>
          <w:sz w:val="22"/>
          <w:szCs w:val="22"/>
        </w:rPr>
      </w:pPr>
      <w:r w:rsidRPr="00786DE9">
        <w:rPr>
          <w:rFonts w:ascii="Garamond" w:hAnsi="Garamond" w:cs="Times New Roman"/>
          <w:b/>
        </w:rPr>
        <w:t xml:space="preserve">Supplemental Instructor, </w:t>
      </w:r>
      <w:r w:rsidRPr="00786DE9">
        <w:rPr>
          <w:rFonts w:ascii="Garamond" w:hAnsi="Garamond" w:cs="Times New Roman"/>
        </w:rPr>
        <w:t>American National Government,</w:t>
      </w:r>
      <w:r w:rsidR="004B271A" w:rsidRPr="00786DE9">
        <w:rPr>
          <w:rFonts w:ascii="Garamond" w:hAnsi="Garamond" w:cs="Times New Roman"/>
          <w:b/>
        </w:rPr>
        <w:t xml:space="preserve"> </w:t>
      </w:r>
      <w:r w:rsidRPr="00786DE9">
        <w:rPr>
          <w:rFonts w:ascii="Garamond" w:hAnsi="Garamond" w:cs="Times New Roman"/>
        </w:rPr>
        <w:t>Dr. Rob Baker</w:t>
      </w:r>
    </w:p>
    <w:p w14:paraId="3E8CC093" w14:textId="77777777" w:rsidR="002E723B" w:rsidRPr="00786DE9" w:rsidRDefault="002E723B" w:rsidP="00A15504">
      <w:pPr>
        <w:rPr>
          <w:rFonts w:ascii="Garamond" w:hAnsi="Garamond" w:cs="Times New Roman"/>
          <w:sz w:val="22"/>
          <w:szCs w:val="22"/>
        </w:rPr>
      </w:pPr>
    </w:p>
    <w:p w14:paraId="3E4B0D0D" w14:textId="6455B554" w:rsidR="00F72CF6" w:rsidRPr="00786DE9" w:rsidRDefault="00F72CF6" w:rsidP="00A15504">
      <w:pPr>
        <w:rPr>
          <w:rFonts w:ascii="Garamond" w:hAnsi="Garamond" w:cs="Times New Roman"/>
          <w:sz w:val="22"/>
          <w:szCs w:val="22"/>
        </w:rPr>
      </w:pPr>
    </w:p>
    <w:p w14:paraId="7D79DF69" w14:textId="0F91B83D" w:rsidR="00786DE9" w:rsidRPr="00F27B1C" w:rsidRDefault="00E23598" w:rsidP="00C14AD1">
      <w:pPr>
        <w:spacing w:line="360" w:lineRule="auto"/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  <w:b/>
        </w:rPr>
        <w:lastRenderedPageBreak/>
        <w:t>MANUSCRIPTS IN PREPARATION</w:t>
      </w:r>
    </w:p>
    <w:p w14:paraId="3558E9DB" w14:textId="77777777" w:rsidR="00F27B1C" w:rsidRDefault="00E23598" w:rsidP="00F27B1C">
      <w:pPr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 xml:space="preserve">Hafley, T. </w:t>
      </w:r>
      <w:r w:rsidR="00BC7C50" w:rsidRPr="00786DE9">
        <w:rPr>
          <w:rFonts w:ascii="Garamond" w:hAnsi="Garamond" w:cs="Times New Roman"/>
          <w:sz w:val="23"/>
          <w:szCs w:val="23"/>
        </w:rPr>
        <w:t xml:space="preserve">&amp; O. </w:t>
      </w:r>
      <w:proofErr w:type="spellStart"/>
      <w:r w:rsidR="00BC7C50" w:rsidRPr="00786DE9">
        <w:rPr>
          <w:rFonts w:ascii="Garamond" w:hAnsi="Garamond" w:cs="Times New Roman"/>
          <w:sz w:val="23"/>
          <w:szCs w:val="23"/>
        </w:rPr>
        <w:t>Medvedkov</w:t>
      </w:r>
      <w:proofErr w:type="spellEnd"/>
      <w:r w:rsidRPr="00786DE9">
        <w:rPr>
          <w:rFonts w:ascii="Garamond" w:hAnsi="Garamond" w:cs="Times New Roman"/>
          <w:sz w:val="23"/>
          <w:szCs w:val="23"/>
        </w:rPr>
        <w:t>. (in preparation). “</w:t>
      </w:r>
      <w:r w:rsidR="00BC7C50" w:rsidRPr="00786DE9">
        <w:rPr>
          <w:rFonts w:ascii="Garamond" w:hAnsi="Garamond" w:cs="Times New Roman"/>
          <w:sz w:val="23"/>
          <w:szCs w:val="23"/>
        </w:rPr>
        <w:t xml:space="preserve">Post-What? A return to America’s perpetual housing </w:t>
      </w:r>
    </w:p>
    <w:p w14:paraId="6A388F45" w14:textId="1C9930E1" w:rsidR="00BC7C50" w:rsidRPr="00786DE9" w:rsidRDefault="00BC7C50" w:rsidP="00F27B1C">
      <w:pPr>
        <w:ind w:firstLine="72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crisis in ordinary neighborhoods</w:t>
      </w:r>
      <w:r w:rsidR="00E23598" w:rsidRPr="00786DE9">
        <w:rPr>
          <w:rFonts w:ascii="Garamond" w:hAnsi="Garamond" w:cs="Times New Roman"/>
          <w:sz w:val="23"/>
          <w:szCs w:val="23"/>
        </w:rPr>
        <w:t>.” To be submi</w:t>
      </w:r>
      <w:r w:rsidR="00234506" w:rsidRPr="00786DE9">
        <w:rPr>
          <w:rFonts w:ascii="Garamond" w:hAnsi="Garamond" w:cs="Times New Roman"/>
          <w:sz w:val="23"/>
          <w:szCs w:val="23"/>
        </w:rPr>
        <w:t>tted to Professional Geographer</w:t>
      </w:r>
    </w:p>
    <w:p w14:paraId="3F7011C7" w14:textId="77777777" w:rsidR="00F27B1C" w:rsidRDefault="00BC7C50" w:rsidP="00F27B1C">
      <w:pPr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 xml:space="preserve">Hafley, T. </w:t>
      </w:r>
      <w:r w:rsidR="00FD5099" w:rsidRPr="00786DE9">
        <w:rPr>
          <w:rFonts w:ascii="Garamond" w:hAnsi="Garamond" w:cs="Times New Roman"/>
          <w:sz w:val="23"/>
          <w:szCs w:val="23"/>
        </w:rPr>
        <w:t xml:space="preserve">&amp; S. Holloway </w:t>
      </w:r>
      <w:r w:rsidRPr="00786DE9">
        <w:rPr>
          <w:rFonts w:ascii="Garamond" w:hAnsi="Garamond" w:cs="Times New Roman"/>
          <w:sz w:val="23"/>
          <w:szCs w:val="23"/>
        </w:rPr>
        <w:t xml:space="preserve">(in preparation). “Neighborhood Income Segregation and Diversity Jointly </w:t>
      </w:r>
    </w:p>
    <w:p w14:paraId="601760FE" w14:textId="07FE320A" w:rsidR="00E23598" w:rsidRPr="00F27B1C" w:rsidRDefault="00BC7C50" w:rsidP="00F27B1C">
      <w:pPr>
        <w:ind w:firstLine="72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Considered” To be submitted to Professional Geographer</w:t>
      </w:r>
    </w:p>
    <w:p w14:paraId="4905FB75" w14:textId="77777777" w:rsidR="00F27B1C" w:rsidRDefault="00786DE9" w:rsidP="00F27B1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Markley, S., T. Hafley, H.C. Chung, S. Holloway. (in preparation). Comparing Race, Income, and </w:t>
      </w:r>
    </w:p>
    <w:p w14:paraId="6353F9F9" w14:textId="7D6B863B" w:rsidR="00F27B1C" w:rsidRDefault="00786DE9" w:rsidP="00F27B1C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Housing Prices before and after a Financial Crisis. To be submitted to Housing Policy Debate</w:t>
      </w:r>
    </w:p>
    <w:p w14:paraId="05612FA7" w14:textId="77777777" w:rsidR="00F27B1C" w:rsidRDefault="00786DE9" w:rsidP="00F27B1C">
      <w:pPr>
        <w:rPr>
          <w:rFonts w:ascii="Garamond" w:hAnsi="Garamond" w:cs="Times New Roman"/>
        </w:rPr>
      </w:pPr>
      <w:proofErr w:type="spellStart"/>
      <w:r w:rsidRPr="00786DE9">
        <w:rPr>
          <w:rFonts w:ascii="Garamond" w:hAnsi="Garamond" w:cs="Times New Roman"/>
        </w:rPr>
        <w:t>Allums</w:t>
      </w:r>
      <w:proofErr w:type="spellEnd"/>
      <w:r w:rsidRPr="00786DE9">
        <w:rPr>
          <w:rFonts w:ascii="Garamond" w:hAnsi="Garamond" w:cs="Times New Roman"/>
        </w:rPr>
        <w:t xml:space="preserve">, C., S. Markley, and T. Hafley. (in preparation). </w:t>
      </w:r>
      <w:r>
        <w:rPr>
          <w:rFonts w:ascii="Garamond" w:hAnsi="Garamond" w:cs="Times New Roman"/>
        </w:rPr>
        <w:t xml:space="preserve">“A Better Place to Be’? Social Amnesia, </w:t>
      </w:r>
    </w:p>
    <w:p w14:paraId="26911877" w14:textId="1B8EF42D" w:rsidR="00786DE9" w:rsidRPr="00F27B1C" w:rsidRDefault="00786DE9" w:rsidP="00F27B1C">
      <w:pPr>
        <w:ind w:left="720"/>
        <w:rPr>
          <w:rFonts w:ascii="Garamond" w:eastAsia="Times New Roman" w:hAnsi="Garamond" w:cs="Times New Roman"/>
        </w:rPr>
      </w:pPr>
      <w:r>
        <w:rPr>
          <w:rFonts w:ascii="Garamond" w:hAnsi="Garamond" w:cs="Times New Roman"/>
        </w:rPr>
        <w:t xml:space="preserve">Colorblind Racism, and the Contradictions of Neoliberal Cityhood in Atlanta’s Black Mecca.”. Abstract accepted for special issue </w:t>
      </w:r>
      <w:r w:rsidR="00F27B1C">
        <w:rPr>
          <w:rFonts w:ascii="Garamond" w:hAnsi="Garamond" w:cs="Times New Roman"/>
        </w:rPr>
        <w:t xml:space="preserve">in </w:t>
      </w:r>
      <w:r>
        <w:rPr>
          <w:rFonts w:ascii="Garamond" w:hAnsi="Garamond" w:cs="Times New Roman"/>
        </w:rPr>
        <w:t>Journal of Urban Affairs</w:t>
      </w:r>
    </w:p>
    <w:p w14:paraId="1F35C675" w14:textId="744F9E97" w:rsidR="00786DE9" w:rsidRDefault="00786DE9" w:rsidP="00C14AD1">
      <w:pPr>
        <w:spacing w:line="360" w:lineRule="auto"/>
        <w:rPr>
          <w:rFonts w:ascii="Garamond" w:hAnsi="Garamond" w:cs="Times New Roman"/>
          <w:b/>
        </w:rPr>
      </w:pPr>
    </w:p>
    <w:p w14:paraId="5A534DDC" w14:textId="04421EEC" w:rsidR="00D864AE" w:rsidRPr="00D864AE" w:rsidRDefault="00E23598" w:rsidP="00C14AD1">
      <w:pPr>
        <w:spacing w:line="360" w:lineRule="auto"/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  <w:b/>
        </w:rPr>
        <w:t>HONORS AND AWARDS</w:t>
      </w:r>
    </w:p>
    <w:p w14:paraId="5E97DA43" w14:textId="7417E02B" w:rsidR="00D864AE" w:rsidRDefault="00D864AE" w:rsidP="00D864AE">
      <w:pPr>
        <w:ind w:left="1260" w:hanging="126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2018</w:t>
      </w:r>
      <w:r>
        <w:rPr>
          <w:rFonts w:ascii="Garamond" w:hAnsi="Garamond" w:cs="Times New Roman"/>
          <w:sz w:val="23"/>
          <w:szCs w:val="23"/>
        </w:rPr>
        <w:tab/>
      </w:r>
      <w:r w:rsidRPr="00D864AE">
        <w:rPr>
          <w:rFonts w:ascii="Garamond" w:hAnsi="Garamond" w:cs="Times New Roman"/>
          <w:b/>
          <w:sz w:val="23"/>
          <w:szCs w:val="23"/>
        </w:rPr>
        <w:t>Innovative and Interdisciplinary Research Grant</w:t>
      </w:r>
      <w:r>
        <w:rPr>
          <w:rFonts w:ascii="Garamond" w:hAnsi="Garamond" w:cs="Times New Roman"/>
          <w:sz w:val="23"/>
          <w:szCs w:val="23"/>
        </w:rPr>
        <w:t>, Graduate School, University of Georgia, $2,100</w:t>
      </w:r>
    </w:p>
    <w:p w14:paraId="7A86CDE5" w14:textId="18646588" w:rsidR="00E23598" w:rsidRDefault="00E23598" w:rsidP="00E23598">
      <w:pPr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2017</w:t>
      </w:r>
      <w:r w:rsidRPr="00786DE9">
        <w:rPr>
          <w:rFonts w:ascii="Garamond" w:hAnsi="Garamond" w:cs="Times New Roman"/>
          <w:sz w:val="23"/>
          <w:szCs w:val="23"/>
        </w:rPr>
        <w:tab/>
      </w:r>
      <w:r w:rsidRPr="00786DE9">
        <w:rPr>
          <w:rFonts w:ascii="Garamond" w:hAnsi="Garamond" w:cs="Times New Roman"/>
          <w:b/>
          <w:sz w:val="23"/>
          <w:szCs w:val="23"/>
        </w:rPr>
        <w:t>Outstanding Teaching Award</w:t>
      </w:r>
      <w:r w:rsidRPr="00786DE9">
        <w:rPr>
          <w:rFonts w:ascii="Garamond" w:hAnsi="Garamond" w:cs="Times New Roman"/>
          <w:sz w:val="23"/>
          <w:szCs w:val="23"/>
        </w:rPr>
        <w:t xml:space="preserve">, Office of the Vice President of Instruction, </w:t>
      </w:r>
      <w:r w:rsidR="00F824A3" w:rsidRPr="00786DE9">
        <w:rPr>
          <w:rFonts w:ascii="Garamond" w:hAnsi="Garamond" w:cs="Times New Roman"/>
          <w:sz w:val="23"/>
          <w:szCs w:val="23"/>
        </w:rPr>
        <w:t>Department of G</w:t>
      </w:r>
      <w:r w:rsidR="00D864AE">
        <w:rPr>
          <w:rFonts w:ascii="Garamond" w:hAnsi="Garamond" w:cs="Times New Roman"/>
          <w:sz w:val="23"/>
          <w:szCs w:val="23"/>
        </w:rPr>
        <w:t>eography, University of Georgia</w:t>
      </w:r>
    </w:p>
    <w:p w14:paraId="2095BC92" w14:textId="159F513E" w:rsidR="00E23598" w:rsidRPr="00786DE9" w:rsidRDefault="00E23598" w:rsidP="00E23598">
      <w:pPr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2017</w:t>
      </w:r>
      <w:r w:rsidRPr="00786DE9">
        <w:rPr>
          <w:rFonts w:ascii="Garamond" w:hAnsi="Garamond" w:cs="Times New Roman"/>
          <w:sz w:val="23"/>
          <w:szCs w:val="23"/>
        </w:rPr>
        <w:tab/>
      </w:r>
      <w:r w:rsidRPr="00786DE9">
        <w:rPr>
          <w:rFonts w:ascii="Garamond" w:hAnsi="Garamond" w:cs="Times New Roman"/>
          <w:b/>
          <w:sz w:val="23"/>
          <w:szCs w:val="23"/>
        </w:rPr>
        <w:t>Research Assistant</w:t>
      </w:r>
      <w:r w:rsidRPr="00786DE9">
        <w:rPr>
          <w:rFonts w:ascii="Garamond" w:hAnsi="Garamond" w:cs="Times New Roman"/>
          <w:sz w:val="23"/>
          <w:szCs w:val="23"/>
        </w:rPr>
        <w:t xml:space="preserve">, </w:t>
      </w:r>
      <w:r w:rsidR="00C65594" w:rsidRPr="00786DE9">
        <w:rPr>
          <w:rFonts w:ascii="Garamond" w:hAnsi="Garamond" w:cs="Times New Roman"/>
          <w:sz w:val="23"/>
          <w:szCs w:val="23"/>
        </w:rPr>
        <w:t xml:space="preserve">Owens </w:t>
      </w:r>
      <w:r w:rsidRPr="00786DE9">
        <w:rPr>
          <w:rFonts w:ascii="Garamond" w:hAnsi="Garamond" w:cs="Times New Roman"/>
          <w:sz w:val="23"/>
          <w:szCs w:val="23"/>
        </w:rPr>
        <w:t>Institute of Behavior</w:t>
      </w:r>
      <w:r w:rsidR="00C65594" w:rsidRPr="00786DE9">
        <w:rPr>
          <w:rFonts w:ascii="Garamond" w:hAnsi="Garamond" w:cs="Times New Roman"/>
          <w:sz w:val="23"/>
          <w:szCs w:val="23"/>
        </w:rPr>
        <w:t>al</w:t>
      </w:r>
      <w:r w:rsidRPr="00786DE9">
        <w:rPr>
          <w:rFonts w:ascii="Garamond" w:hAnsi="Garamond" w:cs="Times New Roman"/>
          <w:sz w:val="23"/>
          <w:szCs w:val="23"/>
        </w:rPr>
        <w:t xml:space="preserve"> Research, University of Georgia</w:t>
      </w:r>
    </w:p>
    <w:p w14:paraId="2B6FFE56" w14:textId="77777777" w:rsidR="00E23598" w:rsidRPr="00786DE9" w:rsidRDefault="00E23598" w:rsidP="00E23598">
      <w:pPr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2017</w:t>
      </w:r>
      <w:r w:rsidRPr="00786DE9">
        <w:rPr>
          <w:rFonts w:ascii="Garamond" w:hAnsi="Garamond" w:cs="Times New Roman"/>
          <w:sz w:val="23"/>
          <w:szCs w:val="23"/>
        </w:rPr>
        <w:tab/>
      </w:r>
      <w:r w:rsidRPr="00786DE9">
        <w:rPr>
          <w:rFonts w:ascii="Garamond" w:hAnsi="Garamond" w:cs="Times New Roman"/>
          <w:b/>
          <w:sz w:val="23"/>
          <w:szCs w:val="23"/>
        </w:rPr>
        <w:t>Research Assistant</w:t>
      </w:r>
      <w:r w:rsidRPr="00786DE9">
        <w:rPr>
          <w:rFonts w:ascii="Garamond" w:hAnsi="Garamond" w:cs="Times New Roman"/>
          <w:sz w:val="23"/>
          <w:szCs w:val="23"/>
        </w:rPr>
        <w:t>, Steven R. Holloway</w:t>
      </w:r>
    </w:p>
    <w:p w14:paraId="027D0628" w14:textId="24C7C3A6" w:rsidR="00E23598" w:rsidRPr="00786DE9" w:rsidRDefault="00613CA7" w:rsidP="00E23598">
      <w:pPr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2014-</w:t>
      </w:r>
      <w:r w:rsidR="00E23598" w:rsidRPr="00786DE9">
        <w:rPr>
          <w:rFonts w:ascii="Garamond" w:hAnsi="Garamond" w:cs="Times New Roman"/>
          <w:sz w:val="23"/>
          <w:szCs w:val="23"/>
        </w:rPr>
        <w:t>17</w:t>
      </w:r>
      <w:r w:rsidR="00E23598" w:rsidRPr="00786DE9">
        <w:rPr>
          <w:rFonts w:ascii="Garamond" w:hAnsi="Garamond" w:cs="Times New Roman"/>
          <w:sz w:val="23"/>
          <w:szCs w:val="23"/>
        </w:rPr>
        <w:tab/>
      </w:r>
      <w:r w:rsidR="00E23598" w:rsidRPr="00786DE9">
        <w:rPr>
          <w:rFonts w:ascii="Garamond" w:hAnsi="Garamond" w:cs="Times New Roman"/>
          <w:b/>
          <w:sz w:val="23"/>
          <w:szCs w:val="23"/>
        </w:rPr>
        <w:t>Graduate Teaching Assistantship,</w:t>
      </w:r>
      <w:r w:rsidR="00E23598" w:rsidRPr="00786DE9">
        <w:rPr>
          <w:rFonts w:ascii="Garamond" w:hAnsi="Garamond" w:cs="Times New Roman"/>
          <w:sz w:val="23"/>
          <w:szCs w:val="23"/>
        </w:rPr>
        <w:t xml:space="preserve"> University of Georgia</w:t>
      </w:r>
    </w:p>
    <w:p w14:paraId="1161E900" w14:textId="4E0A95DB" w:rsidR="00E23598" w:rsidRPr="00786DE9" w:rsidRDefault="00E23598" w:rsidP="00E23598">
      <w:pPr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2014</w:t>
      </w:r>
      <w:r w:rsidRPr="00786DE9">
        <w:rPr>
          <w:rFonts w:ascii="Garamond" w:hAnsi="Garamond" w:cs="Times New Roman"/>
          <w:sz w:val="23"/>
          <w:szCs w:val="23"/>
        </w:rPr>
        <w:tab/>
      </w:r>
      <w:r w:rsidRPr="00786DE9">
        <w:rPr>
          <w:rFonts w:ascii="Garamond" w:hAnsi="Garamond" w:cs="Times New Roman"/>
          <w:b/>
          <w:sz w:val="23"/>
          <w:szCs w:val="23"/>
        </w:rPr>
        <w:t>Dr. Robert D. Rudd Memorial Award</w:t>
      </w:r>
      <w:r w:rsidR="00F824A3" w:rsidRPr="00786DE9">
        <w:rPr>
          <w:rFonts w:ascii="Garamond" w:hAnsi="Garamond" w:cs="Times New Roman"/>
          <w:b/>
          <w:sz w:val="23"/>
          <w:szCs w:val="23"/>
        </w:rPr>
        <w:t>,</w:t>
      </w:r>
      <w:r w:rsidR="00F824A3" w:rsidRPr="00786DE9">
        <w:rPr>
          <w:rFonts w:ascii="Garamond" w:hAnsi="Garamond" w:cs="Times New Roman"/>
          <w:sz w:val="23"/>
          <w:szCs w:val="23"/>
        </w:rPr>
        <w:t xml:space="preserve"> Outstanding Graduate Student,</w:t>
      </w:r>
      <w:r w:rsidRPr="00786DE9">
        <w:rPr>
          <w:rFonts w:ascii="Garamond" w:hAnsi="Garamond" w:cs="Times New Roman"/>
          <w:sz w:val="23"/>
          <w:szCs w:val="23"/>
        </w:rPr>
        <w:t xml:space="preserve"> Department</w:t>
      </w:r>
      <w:r w:rsidR="00F824A3" w:rsidRPr="00786DE9">
        <w:rPr>
          <w:rFonts w:ascii="Garamond" w:hAnsi="Garamond" w:cs="Times New Roman"/>
          <w:sz w:val="23"/>
          <w:szCs w:val="23"/>
        </w:rPr>
        <w:t xml:space="preserve"> of Geography and the Environment, University of Denver</w:t>
      </w:r>
    </w:p>
    <w:p w14:paraId="74346EE1" w14:textId="77777777" w:rsidR="00E23598" w:rsidRPr="00786DE9" w:rsidRDefault="00E23598" w:rsidP="00E23598">
      <w:pPr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2014</w:t>
      </w:r>
      <w:r w:rsidRPr="00786DE9">
        <w:rPr>
          <w:rFonts w:ascii="Garamond" w:hAnsi="Garamond" w:cs="Times New Roman"/>
          <w:sz w:val="23"/>
          <w:szCs w:val="23"/>
        </w:rPr>
        <w:tab/>
      </w:r>
      <w:r w:rsidRPr="00786DE9">
        <w:rPr>
          <w:rFonts w:ascii="Garamond" w:hAnsi="Garamond" w:cs="Times New Roman"/>
          <w:b/>
          <w:sz w:val="23"/>
          <w:szCs w:val="23"/>
        </w:rPr>
        <w:t>Urban Group Specialty Group Travel Award</w:t>
      </w:r>
      <w:r w:rsidRPr="00786DE9">
        <w:rPr>
          <w:rFonts w:ascii="Garamond" w:hAnsi="Garamond" w:cs="Times New Roman"/>
          <w:sz w:val="23"/>
          <w:szCs w:val="23"/>
        </w:rPr>
        <w:t>, Association of American Geographers</w:t>
      </w:r>
    </w:p>
    <w:p w14:paraId="1A8EA254" w14:textId="4CD80E88" w:rsidR="00E23598" w:rsidRPr="00786DE9" w:rsidRDefault="00E23598" w:rsidP="00E23598">
      <w:pPr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2013</w:t>
      </w:r>
      <w:r w:rsidRPr="00786DE9">
        <w:rPr>
          <w:rFonts w:ascii="Garamond" w:hAnsi="Garamond" w:cs="Times New Roman"/>
          <w:b/>
          <w:sz w:val="23"/>
          <w:szCs w:val="23"/>
        </w:rPr>
        <w:tab/>
        <w:t>Dr. Laurence C. Herold Award,</w:t>
      </w:r>
      <w:r w:rsidRPr="00786DE9">
        <w:rPr>
          <w:rFonts w:ascii="Garamond" w:hAnsi="Garamond" w:cs="Times New Roman"/>
          <w:sz w:val="23"/>
          <w:szCs w:val="23"/>
        </w:rPr>
        <w:t xml:space="preserve"> Outstanding Graduate Teaching Assistant, Geography Department</w:t>
      </w:r>
      <w:r w:rsidR="00F824A3" w:rsidRPr="00786DE9">
        <w:rPr>
          <w:rFonts w:ascii="Garamond" w:hAnsi="Garamond" w:cs="Times New Roman"/>
          <w:sz w:val="23"/>
          <w:szCs w:val="23"/>
        </w:rPr>
        <w:t>, University of Denver,</w:t>
      </w:r>
    </w:p>
    <w:p w14:paraId="6CF63C44" w14:textId="64866B6C" w:rsidR="00E23598" w:rsidRPr="00786DE9" w:rsidRDefault="00613CA7" w:rsidP="00E23598">
      <w:pPr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2012-</w:t>
      </w:r>
      <w:r w:rsidR="00E23598" w:rsidRPr="00786DE9">
        <w:rPr>
          <w:rFonts w:ascii="Garamond" w:hAnsi="Garamond" w:cs="Times New Roman"/>
          <w:sz w:val="23"/>
          <w:szCs w:val="23"/>
        </w:rPr>
        <w:t>14</w:t>
      </w:r>
      <w:r w:rsidR="00E23598" w:rsidRPr="00786DE9">
        <w:rPr>
          <w:rFonts w:ascii="Garamond" w:hAnsi="Garamond" w:cs="Times New Roman"/>
          <w:sz w:val="23"/>
          <w:szCs w:val="23"/>
        </w:rPr>
        <w:tab/>
      </w:r>
      <w:r w:rsidR="00E23598" w:rsidRPr="00786DE9">
        <w:rPr>
          <w:rFonts w:ascii="Garamond" w:hAnsi="Garamond" w:cs="Times New Roman"/>
          <w:b/>
          <w:sz w:val="23"/>
          <w:szCs w:val="23"/>
        </w:rPr>
        <w:t xml:space="preserve">Graduate Teaching Assistantship, </w:t>
      </w:r>
      <w:r w:rsidR="00E23598" w:rsidRPr="00786DE9">
        <w:rPr>
          <w:rFonts w:ascii="Garamond" w:hAnsi="Garamond" w:cs="Times New Roman"/>
          <w:sz w:val="23"/>
          <w:szCs w:val="23"/>
        </w:rPr>
        <w:t xml:space="preserve">University of </w:t>
      </w:r>
      <w:r w:rsidR="00F824A3" w:rsidRPr="00786DE9">
        <w:rPr>
          <w:rFonts w:ascii="Garamond" w:hAnsi="Garamond" w:cs="Times New Roman"/>
          <w:sz w:val="23"/>
          <w:szCs w:val="23"/>
        </w:rPr>
        <w:t>Denver</w:t>
      </w:r>
    </w:p>
    <w:p w14:paraId="3D72EF0B" w14:textId="77777777" w:rsidR="00E23598" w:rsidRPr="00786DE9" w:rsidRDefault="00E23598" w:rsidP="00E23598">
      <w:pPr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 xml:space="preserve">2009 </w:t>
      </w:r>
      <w:r w:rsidRPr="00786DE9">
        <w:rPr>
          <w:rFonts w:ascii="Garamond" w:hAnsi="Garamond" w:cs="Times New Roman"/>
          <w:sz w:val="23"/>
          <w:szCs w:val="23"/>
        </w:rPr>
        <w:tab/>
      </w:r>
      <w:r w:rsidRPr="00786DE9">
        <w:rPr>
          <w:rFonts w:ascii="Garamond" w:hAnsi="Garamond" w:cs="Times New Roman"/>
          <w:b/>
          <w:sz w:val="23"/>
          <w:szCs w:val="23"/>
        </w:rPr>
        <w:t>Alma Lux Finalist</w:t>
      </w:r>
      <w:r w:rsidRPr="00786DE9">
        <w:rPr>
          <w:rFonts w:ascii="Garamond" w:hAnsi="Garamond" w:cs="Times New Roman"/>
          <w:sz w:val="23"/>
          <w:szCs w:val="23"/>
        </w:rPr>
        <w:t>, Wittenberg University, Top Male Junior</w:t>
      </w:r>
    </w:p>
    <w:p w14:paraId="7D495A06" w14:textId="77777777" w:rsidR="00E23598" w:rsidRPr="00786DE9" w:rsidRDefault="00E23598" w:rsidP="00E23598">
      <w:pPr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2009</w:t>
      </w:r>
      <w:r w:rsidRPr="00786DE9">
        <w:rPr>
          <w:rFonts w:ascii="Garamond" w:hAnsi="Garamond" w:cs="Times New Roman"/>
          <w:sz w:val="23"/>
          <w:szCs w:val="23"/>
        </w:rPr>
        <w:tab/>
      </w:r>
      <w:r w:rsidRPr="00786DE9">
        <w:rPr>
          <w:rFonts w:ascii="Garamond" w:hAnsi="Garamond" w:cs="Times New Roman"/>
          <w:b/>
          <w:sz w:val="23"/>
          <w:szCs w:val="23"/>
        </w:rPr>
        <w:t>Martin E. Johnson Scholarship,</w:t>
      </w:r>
      <w:r w:rsidRPr="00786DE9">
        <w:rPr>
          <w:rFonts w:ascii="Garamond" w:hAnsi="Garamond" w:cs="Times New Roman"/>
          <w:sz w:val="23"/>
          <w:szCs w:val="23"/>
        </w:rPr>
        <w:t xml:space="preserve"> Wittenberg University, Highest GPA, Geography Department</w:t>
      </w:r>
    </w:p>
    <w:p w14:paraId="13D3F125" w14:textId="19A5EAE9" w:rsidR="00613CA7" w:rsidRPr="00786DE9" w:rsidRDefault="00E23598" w:rsidP="00DA736C">
      <w:pPr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2008</w:t>
      </w:r>
      <w:r w:rsidRPr="00786DE9">
        <w:rPr>
          <w:rFonts w:ascii="Garamond" w:hAnsi="Garamond" w:cs="Times New Roman"/>
          <w:sz w:val="23"/>
          <w:szCs w:val="23"/>
        </w:rPr>
        <w:tab/>
      </w:r>
      <w:r w:rsidRPr="00786DE9">
        <w:rPr>
          <w:rFonts w:ascii="Garamond" w:hAnsi="Garamond" w:cs="Times New Roman"/>
          <w:b/>
          <w:sz w:val="23"/>
          <w:szCs w:val="23"/>
        </w:rPr>
        <w:t xml:space="preserve">Susan </w:t>
      </w:r>
      <w:proofErr w:type="spellStart"/>
      <w:r w:rsidRPr="00786DE9">
        <w:rPr>
          <w:rFonts w:ascii="Garamond" w:hAnsi="Garamond" w:cs="Times New Roman"/>
          <w:b/>
          <w:sz w:val="23"/>
          <w:szCs w:val="23"/>
        </w:rPr>
        <w:t>Hirt</w:t>
      </w:r>
      <w:proofErr w:type="spellEnd"/>
      <w:r w:rsidRPr="00786DE9">
        <w:rPr>
          <w:rFonts w:ascii="Garamond" w:hAnsi="Garamond" w:cs="Times New Roman"/>
          <w:b/>
          <w:sz w:val="23"/>
          <w:szCs w:val="23"/>
        </w:rPr>
        <w:t xml:space="preserve"> Hagen Center for Civic and Urban Engagement Inaugural Civic Engagement Internship</w:t>
      </w:r>
      <w:r w:rsidRPr="00786DE9">
        <w:rPr>
          <w:rFonts w:ascii="Garamond" w:hAnsi="Garamond" w:cs="Times New Roman"/>
          <w:sz w:val="23"/>
          <w:szCs w:val="23"/>
        </w:rPr>
        <w:t>, Wittenberg University</w:t>
      </w:r>
      <w:r w:rsidR="00DA736C" w:rsidRPr="00786DE9">
        <w:rPr>
          <w:rFonts w:ascii="Garamond" w:hAnsi="Garamond" w:cs="Times New Roman"/>
          <w:sz w:val="23"/>
          <w:szCs w:val="23"/>
        </w:rPr>
        <w:t xml:space="preserve"> </w:t>
      </w:r>
    </w:p>
    <w:p w14:paraId="53B8DB94" w14:textId="2459E181" w:rsidR="00DA736C" w:rsidRDefault="00DA736C" w:rsidP="00DA736C">
      <w:pPr>
        <w:ind w:left="1260" w:hanging="1260"/>
        <w:rPr>
          <w:rFonts w:ascii="Garamond" w:hAnsi="Garamond" w:cs="Times New Roman"/>
          <w:sz w:val="23"/>
          <w:szCs w:val="23"/>
        </w:rPr>
      </w:pPr>
    </w:p>
    <w:p w14:paraId="272CE410" w14:textId="77777777" w:rsidR="00D864AE" w:rsidRPr="00786DE9" w:rsidRDefault="00D864AE" w:rsidP="00DA736C">
      <w:pPr>
        <w:ind w:left="1260" w:hanging="1260"/>
        <w:rPr>
          <w:rFonts w:ascii="Garamond" w:hAnsi="Garamond" w:cs="Times New Roman"/>
          <w:sz w:val="23"/>
          <w:szCs w:val="23"/>
        </w:rPr>
      </w:pPr>
    </w:p>
    <w:p w14:paraId="0EC1F048" w14:textId="77777777" w:rsidR="00F824A3" w:rsidRPr="00786DE9" w:rsidRDefault="00F824A3" w:rsidP="00DA736C">
      <w:pPr>
        <w:spacing w:line="360" w:lineRule="auto"/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  <w:b/>
        </w:rPr>
        <w:t>TECHNIAL SKILLS</w:t>
      </w:r>
    </w:p>
    <w:p w14:paraId="412BAA7C" w14:textId="26B61D1C" w:rsidR="00F824A3" w:rsidRPr="00786DE9" w:rsidRDefault="00F824A3" w:rsidP="00F824A3">
      <w:pPr>
        <w:rPr>
          <w:rFonts w:ascii="Garamond" w:hAnsi="Garamond" w:cs="Times New Roman"/>
        </w:rPr>
      </w:pPr>
      <w:r w:rsidRPr="00786DE9">
        <w:rPr>
          <w:rFonts w:ascii="Garamond" w:hAnsi="Garamond" w:cs="Times New Roman"/>
          <w:b/>
        </w:rPr>
        <w:tab/>
      </w:r>
      <w:r w:rsidR="00DA736C" w:rsidRPr="00786DE9">
        <w:rPr>
          <w:rFonts w:ascii="Garamond" w:hAnsi="Garamond" w:cs="Times New Roman"/>
        </w:rPr>
        <w:t>Proficient:</w:t>
      </w:r>
      <w:r w:rsidRPr="00786DE9">
        <w:rPr>
          <w:rFonts w:ascii="Garamond" w:hAnsi="Garamond" w:cs="Times New Roman"/>
        </w:rPr>
        <w:t xml:space="preserve"> </w:t>
      </w:r>
      <w:r w:rsidR="00DA736C" w:rsidRPr="00786DE9">
        <w:rPr>
          <w:rFonts w:ascii="Garamond" w:hAnsi="Garamond" w:cs="Times New Roman"/>
        </w:rPr>
        <w:t xml:space="preserve">R, </w:t>
      </w:r>
      <w:r w:rsidRPr="00786DE9">
        <w:rPr>
          <w:rFonts w:ascii="Garamond" w:hAnsi="Garamond" w:cs="Times New Roman"/>
        </w:rPr>
        <w:t xml:space="preserve">ArcGIS, QGIS, </w:t>
      </w:r>
      <w:r w:rsidR="00DA736C" w:rsidRPr="00786DE9">
        <w:rPr>
          <w:rFonts w:ascii="Garamond" w:hAnsi="Garamond" w:cs="Times New Roman"/>
        </w:rPr>
        <w:t>Carto</w:t>
      </w:r>
    </w:p>
    <w:p w14:paraId="560DDDE0" w14:textId="2F5EA759" w:rsidR="00C14AD1" w:rsidRDefault="00F824A3" w:rsidP="00A15504">
      <w:pPr>
        <w:rPr>
          <w:rFonts w:ascii="Garamond" w:hAnsi="Garamond" w:cs="Times New Roman"/>
        </w:rPr>
      </w:pPr>
      <w:r w:rsidRPr="00786DE9">
        <w:rPr>
          <w:rFonts w:ascii="Garamond" w:hAnsi="Garamond" w:cs="Times New Roman"/>
          <w:b/>
        </w:rPr>
        <w:tab/>
      </w:r>
      <w:r w:rsidR="00DA736C" w:rsidRPr="00786DE9">
        <w:rPr>
          <w:rFonts w:ascii="Garamond" w:hAnsi="Garamond" w:cs="Times New Roman"/>
        </w:rPr>
        <w:t>Basic knowledge of</w:t>
      </w:r>
      <w:r w:rsidRPr="00786DE9">
        <w:rPr>
          <w:rFonts w:ascii="Garamond" w:hAnsi="Garamond" w:cs="Times New Roman"/>
        </w:rPr>
        <w:t xml:space="preserve"> </w:t>
      </w:r>
      <w:r w:rsidR="00FD5099" w:rsidRPr="00786DE9">
        <w:rPr>
          <w:rFonts w:ascii="Garamond" w:hAnsi="Garamond" w:cs="Times New Roman"/>
        </w:rPr>
        <w:t xml:space="preserve">SQL, Python, </w:t>
      </w:r>
      <w:proofErr w:type="spellStart"/>
      <w:r w:rsidR="00FD5099" w:rsidRPr="00786DE9">
        <w:rPr>
          <w:rFonts w:ascii="Garamond" w:hAnsi="Garamond" w:cs="Times New Roman"/>
        </w:rPr>
        <w:t>ArcPy</w:t>
      </w:r>
      <w:proofErr w:type="spellEnd"/>
      <w:r w:rsidR="00FD5099" w:rsidRPr="00786DE9">
        <w:rPr>
          <w:rFonts w:ascii="Garamond" w:hAnsi="Garamond" w:cs="Times New Roman"/>
        </w:rPr>
        <w:t>, SAS, SPSS, JMP</w:t>
      </w:r>
    </w:p>
    <w:p w14:paraId="3C4DCD74" w14:textId="52FFB593" w:rsidR="00F27B1C" w:rsidRDefault="00F27B1C" w:rsidP="00A15504">
      <w:pPr>
        <w:rPr>
          <w:rFonts w:ascii="Garamond" w:hAnsi="Garamond" w:cs="Times New Roman"/>
        </w:rPr>
      </w:pPr>
    </w:p>
    <w:p w14:paraId="36E5AE3B" w14:textId="77777777" w:rsidR="00D864AE" w:rsidRPr="00786DE9" w:rsidRDefault="00D864AE" w:rsidP="00A15504">
      <w:pPr>
        <w:rPr>
          <w:rFonts w:ascii="Garamond" w:hAnsi="Garamond" w:cs="Times New Roman"/>
        </w:rPr>
      </w:pPr>
    </w:p>
    <w:p w14:paraId="40149DEC" w14:textId="75CCA2E4" w:rsidR="004B271A" w:rsidRPr="00786DE9" w:rsidRDefault="004B271A" w:rsidP="00DA736C">
      <w:pPr>
        <w:spacing w:line="360" w:lineRule="auto"/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  <w:b/>
        </w:rPr>
        <w:t>PROFESSIONAL EXPERIENCE</w:t>
      </w:r>
    </w:p>
    <w:p w14:paraId="4691F4C5" w14:textId="7B7F659F" w:rsidR="00DA736C" w:rsidRPr="00786DE9" w:rsidRDefault="00DA736C" w:rsidP="00DA736C">
      <w:pPr>
        <w:spacing w:line="276" w:lineRule="auto"/>
        <w:rPr>
          <w:rFonts w:ascii="Garamond" w:hAnsi="Garamond" w:cs="Times New Roman"/>
          <w:b/>
          <w:sz w:val="23"/>
          <w:szCs w:val="23"/>
        </w:rPr>
      </w:pPr>
      <w:r w:rsidRPr="00786DE9">
        <w:rPr>
          <w:rFonts w:ascii="Garamond" w:hAnsi="Garamond" w:cs="Times New Roman"/>
          <w:b/>
          <w:sz w:val="23"/>
          <w:szCs w:val="23"/>
        </w:rPr>
        <w:t>Development Programs Specialist</w:t>
      </w:r>
    </w:p>
    <w:p w14:paraId="616A6C89" w14:textId="10425553" w:rsidR="00DA736C" w:rsidRPr="00786DE9" w:rsidRDefault="00DA736C" w:rsidP="00DA736C">
      <w:pPr>
        <w:spacing w:line="276" w:lineRule="auto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City of Springfield, Ohio Community Development Department</w:t>
      </w:r>
      <w:bookmarkStart w:id="0" w:name="_GoBack"/>
      <w:bookmarkEnd w:id="0"/>
    </w:p>
    <w:p w14:paraId="0D324AFC" w14:textId="5D735E7E" w:rsidR="00F72CF6" w:rsidRPr="00786DE9" w:rsidRDefault="00DA736C" w:rsidP="00F72CF6">
      <w:pPr>
        <w:spacing w:line="276" w:lineRule="auto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July 2011-August 2012</w:t>
      </w:r>
    </w:p>
    <w:p w14:paraId="6A6D5E39" w14:textId="2DFCE36A" w:rsidR="00DB4A6B" w:rsidRPr="00786DE9" w:rsidRDefault="00DB4A6B" w:rsidP="00F72CF6">
      <w:pPr>
        <w:rPr>
          <w:rFonts w:ascii="Garamond" w:hAnsi="Garamond" w:cs="Times New Roman"/>
          <w:sz w:val="22"/>
          <w:szCs w:val="22"/>
        </w:rPr>
      </w:pPr>
      <w:r w:rsidRPr="00786DE9">
        <w:rPr>
          <w:rFonts w:ascii="Garamond" w:hAnsi="Garamond" w:cs="Times New Roman"/>
          <w:sz w:val="22"/>
          <w:szCs w:val="22"/>
        </w:rPr>
        <w:t>•</w:t>
      </w:r>
      <w:r w:rsidR="00AB3DC4" w:rsidRPr="00786DE9">
        <w:rPr>
          <w:rFonts w:ascii="Garamond" w:hAnsi="Garamond" w:cs="Times New Roman"/>
          <w:sz w:val="22"/>
          <w:szCs w:val="22"/>
        </w:rPr>
        <w:t xml:space="preserve"> </w:t>
      </w:r>
      <w:r w:rsidRPr="00786DE9">
        <w:rPr>
          <w:rFonts w:ascii="Garamond" w:hAnsi="Garamond" w:cs="Times New Roman"/>
          <w:sz w:val="22"/>
          <w:szCs w:val="22"/>
        </w:rPr>
        <w:t>Administered $8 million NSP budget and worked with NSP team to ensure program compliance with HUD rules and regulations</w:t>
      </w:r>
    </w:p>
    <w:p w14:paraId="25887B50" w14:textId="5FAF8785" w:rsidR="00A15504" w:rsidRPr="00786DE9" w:rsidRDefault="00A15504" w:rsidP="00F72CF6">
      <w:pPr>
        <w:rPr>
          <w:rFonts w:ascii="Garamond" w:hAnsi="Garamond" w:cs="Times New Roman"/>
          <w:sz w:val="22"/>
          <w:szCs w:val="22"/>
        </w:rPr>
      </w:pPr>
      <w:r w:rsidRPr="00786DE9">
        <w:rPr>
          <w:rFonts w:ascii="Garamond" w:hAnsi="Garamond" w:cs="Times New Roman"/>
          <w:sz w:val="22"/>
          <w:szCs w:val="22"/>
        </w:rPr>
        <w:t>•</w:t>
      </w:r>
      <w:r w:rsidR="001A5AC4" w:rsidRPr="00786DE9">
        <w:rPr>
          <w:rFonts w:ascii="Garamond" w:hAnsi="Garamond" w:cs="Times New Roman"/>
          <w:sz w:val="22"/>
          <w:szCs w:val="22"/>
        </w:rPr>
        <w:t xml:space="preserve"> </w:t>
      </w:r>
      <w:r w:rsidRPr="00786DE9">
        <w:rPr>
          <w:rFonts w:ascii="Garamond" w:hAnsi="Garamond" w:cs="Times New Roman"/>
          <w:sz w:val="22"/>
          <w:szCs w:val="22"/>
        </w:rPr>
        <w:t>Purchase</w:t>
      </w:r>
      <w:r w:rsidR="00D50794" w:rsidRPr="00786DE9">
        <w:rPr>
          <w:rFonts w:ascii="Garamond" w:hAnsi="Garamond" w:cs="Times New Roman"/>
          <w:sz w:val="22"/>
          <w:szCs w:val="22"/>
        </w:rPr>
        <w:t>d</w:t>
      </w:r>
      <w:r w:rsidRPr="00786DE9">
        <w:rPr>
          <w:rFonts w:ascii="Garamond" w:hAnsi="Garamond" w:cs="Times New Roman"/>
          <w:sz w:val="22"/>
          <w:szCs w:val="22"/>
        </w:rPr>
        <w:t xml:space="preserve"> homes for inclusion of the program</w:t>
      </w:r>
      <w:r w:rsidR="0068479E" w:rsidRPr="00786DE9">
        <w:rPr>
          <w:rFonts w:ascii="Garamond" w:hAnsi="Garamond" w:cs="Times New Roman"/>
          <w:sz w:val="22"/>
          <w:szCs w:val="22"/>
        </w:rPr>
        <w:t>;</w:t>
      </w:r>
      <w:r w:rsidRPr="00786DE9">
        <w:rPr>
          <w:rFonts w:ascii="Garamond" w:hAnsi="Garamond" w:cs="Times New Roman"/>
          <w:sz w:val="22"/>
          <w:szCs w:val="22"/>
        </w:rPr>
        <w:t xml:space="preserve"> </w:t>
      </w:r>
      <w:r w:rsidR="0068479E" w:rsidRPr="00786DE9">
        <w:rPr>
          <w:rFonts w:ascii="Garamond" w:hAnsi="Garamond" w:cs="Times New Roman"/>
          <w:sz w:val="22"/>
          <w:szCs w:val="22"/>
        </w:rPr>
        <w:t>market</w:t>
      </w:r>
      <w:r w:rsidR="00D50794" w:rsidRPr="00786DE9">
        <w:rPr>
          <w:rFonts w:ascii="Garamond" w:hAnsi="Garamond" w:cs="Times New Roman"/>
          <w:sz w:val="22"/>
          <w:szCs w:val="22"/>
        </w:rPr>
        <w:t>ed</w:t>
      </w:r>
      <w:r w:rsidR="0068479E" w:rsidRPr="00786DE9">
        <w:rPr>
          <w:rFonts w:ascii="Garamond" w:hAnsi="Garamond" w:cs="Times New Roman"/>
          <w:sz w:val="22"/>
          <w:szCs w:val="22"/>
        </w:rPr>
        <w:t xml:space="preserve"> homes available for </w:t>
      </w:r>
      <w:r w:rsidRPr="00786DE9">
        <w:rPr>
          <w:rFonts w:ascii="Garamond" w:hAnsi="Garamond" w:cs="Times New Roman"/>
          <w:sz w:val="22"/>
          <w:szCs w:val="22"/>
        </w:rPr>
        <w:t xml:space="preserve">sell homes after rehabilitation </w:t>
      </w:r>
      <w:r w:rsidR="0068479E" w:rsidRPr="00786DE9">
        <w:rPr>
          <w:rFonts w:ascii="Garamond" w:hAnsi="Garamond" w:cs="Times New Roman"/>
          <w:sz w:val="22"/>
          <w:szCs w:val="22"/>
        </w:rPr>
        <w:t>and assist</w:t>
      </w:r>
      <w:r w:rsidR="00D50794" w:rsidRPr="00786DE9">
        <w:rPr>
          <w:rFonts w:ascii="Garamond" w:hAnsi="Garamond" w:cs="Times New Roman"/>
          <w:sz w:val="22"/>
          <w:szCs w:val="22"/>
        </w:rPr>
        <w:t>ed</w:t>
      </w:r>
      <w:r w:rsidR="0068479E" w:rsidRPr="00786DE9">
        <w:rPr>
          <w:rFonts w:ascii="Garamond" w:hAnsi="Garamond" w:cs="Times New Roman"/>
          <w:sz w:val="22"/>
          <w:szCs w:val="22"/>
        </w:rPr>
        <w:t xml:space="preserve"> applicants with the homebuyer process</w:t>
      </w:r>
    </w:p>
    <w:p w14:paraId="6BEED088" w14:textId="77777777" w:rsidR="00F72CF6" w:rsidRPr="00786DE9" w:rsidRDefault="00F72CF6" w:rsidP="00F72CF6">
      <w:pPr>
        <w:rPr>
          <w:rFonts w:ascii="Garamond" w:hAnsi="Garamond" w:cs="Times New Roman"/>
          <w:sz w:val="22"/>
          <w:szCs w:val="22"/>
        </w:rPr>
      </w:pPr>
    </w:p>
    <w:p w14:paraId="44D6C2ED" w14:textId="084B98FD" w:rsidR="00613CA7" w:rsidRPr="00786DE9" w:rsidRDefault="00F72CF6" w:rsidP="00F72CF6">
      <w:pPr>
        <w:rPr>
          <w:rFonts w:ascii="Garamond" w:hAnsi="Garamond" w:cs="Times New Roman"/>
          <w:b/>
          <w:sz w:val="22"/>
          <w:szCs w:val="22"/>
        </w:rPr>
      </w:pPr>
      <w:r w:rsidRPr="00786DE9">
        <w:rPr>
          <w:rFonts w:ascii="Garamond" w:hAnsi="Garamond" w:cs="Times New Roman"/>
          <w:b/>
          <w:sz w:val="22"/>
          <w:szCs w:val="22"/>
        </w:rPr>
        <w:lastRenderedPageBreak/>
        <w:t>NSP Specialist</w:t>
      </w:r>
    </w:p>
    <w:p w14:paraId="3BFCF604" w14:textId="77777777" w:rsidR="00F72CF6" w:rsidRPr="00786DE9" w:rsidRDefault="00F72CF6" w:rsidP="00F72CF6">
      <w:pPr>
        <w:spacing w:line="276" w:lineRule="auto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City of Springfield, Ohio Community Development Department</w:t>
      </w:r>
    </w:p>
    <w:p w14:paraId="7276BEDB" w14:textId="59DB6527" w:rsidR="00F72CF6" w:rsidRPr="00786DE9" w:rsidRDefault="00F72CF6" w:rsidP="00F72CF6">
      <w:pPr>
        <w:spacing w:line="276" w:lineRule="auto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July 2010-July 2011</w:t>
      </w:r>
    </w:p>
    <w:p w14:paraId="0B474B4A" w14:textId="50C48074" w:rsidR="00D50794" w:rsidRPr="00786DE9" w:rsidRDefault="00D50794" w:rsidP="00F72CF6">
      <w:pPr>
        <w:rPr>
          <w:rFonts w:ascii="Garamond" w:hAnsi="Garamond" w:cs="Times New Roman"/>
          <w:sz w:val="22"/>
          <w:szCs w:val="22"/>
        </w:rPr>
      </w:pPr>
      <w:r w:rsidRPr="00786DE9">
        <w:rPr>
          <w:rFonts w:ascii="Garamond" w:hAnsi="Garamond" w:cs="Times New Roman"/>
          <w:sz w:val="22"/>
          <w:szCs w:val="22"/>
        </w:rPr>
        <w:t xml:space="preserve">• GIS analysis and data management for Community Development Department; tracked foreclosures available possible reinvestment </w:t>
      </w:r>
    </w:p>
    <w:p w14:paraId="6FB55279" w14:textId="009FA961" w:rsidR="00F72CF6" w:rsidRPr="00786DE9" w:rsidRDefault="00D50794" w:rsidP="00F72CF6">
      <w:pPr>
        <w:rPr>
          <w:rFonts w:ascii="Garamond" w:hAnsi="Garamond" w:cs="Times New Roman"/>
          <w:sz w:val="22"/>
          <w:szCs w:val="22"/>
        </w:rPr>
      </w:pPr>
      <w:r w:rsidRPr="00786DE9">
        <w:rPr>
          <w:rFonts w:ascii="Garamond" w:hAnsi="Garamond" w:cs="Times New Roman"/>
          <w:sz w:val="22"/>
          <w:szCs w:val="22"/>
        </w:rPr>
        <w:t>•</w:t>
      </w:r>
      <w:r w:rsidR="00AB3DC4" w:rsidRPr="00786DE9">
        <w:rPr>
          <w:rFonts w:ascii="Garamond" w:hAnsi="Garamond" w:cs="Times New Roman"/>
          <w:sz w:val="22"/>
          <w:szCs w:val="22"/>
        </w:rPr>
        <w:t xml:space="preserve"> Met </w:t>
      </w:r>
      <w:r w:rsidRPr="00786DE9">
        <w:rPr>
          <w:rFonts w:ascii="Garamond" w:hAnsi="Garamond" w:cs="Times New Roman"/>
          <w:sz w:val="22"/>
          <w:szCs w:val="22"/>
        </w:rPr>
        <w:t xml:space="preserve">with community members to understand neighborhood problems and </w:t>
      </w:r>
      <w:r w:rsidR="00F72CF6" w:rsidRPr="00786DE9">
        <w:rPr>
          <w:rFonts w:ascii="Garamond" w:hAnsi="Garamond" w:cs="Times New Roman"/>
          <w:sz w:val="22"/>
          <w:szCs w:val="22"/>
        </w:rPr>
        <w:t>needs; explain program mission</w:t>
      </w:r>
    </w:p>
    <w:p w14:paraId="328A59B1" w14:textId="77777777" w:rsidR="00F72CF6" w:rsidRPr="00786DE9" w:rsidRDefault="00F72CF6" w:rsidP="00F72CF6">
      <w:pPr>
        <w:rPr>
          <w:rFonts w:ascii="Garamond" w:hAnsi="Garamond" w:cs="Times New Roman"/>
          <w:sz w:val="22"/>
          <w:szCs w:val="22"/>
        </w:rPr>
      </w:pPr>
    </w:p>
    <w:p w14:paraId="332964D4" w14:textId="77777777" w:rsidR="00C14AD1" w:rsidRPr="00786DE9" w:rsidRDefault="00C14AD1" w:rsidP="00F72CF6">
      <w:pPr>
        <w:rPr>
          <w:rFonts w:ascii="Garamond" w:hAnsi="Garamond" w:cs="Times New Roman"/>
          <w:sz w:val="22"/>
          <w:szCs w:val="22"/>
        </w:rPr>
      </w:pPr>
    </w:p>
    <w:p w14:paraId="70613F8A" w14:textId="4E3CABF5" w:rsidR="00F824A3" w:rsidRPr="00786DE9" w:rsidRDefault="00F824A3" w:rsidP="00212D8A">
      <w:pPr>
        <w:rPr>
          <w:rFonts w:ascii="Garamond" w:hAnsi="Garamond" w:cs="Times New Roman"/>
          <w:b/>
          <w:sz w:val="23"/>
          <w:szCs w:val="23"/>
        </w:rPr>
      </w:pPr>
      <w:r w:rsidRPr="00786DE9">
        <w:rPr>
          <w:rFonts w:ascii="Garamond" w:hAnsi="Garamond" w:cs="Times New Roman"/>
          <w:b/>
          <w:sz w:val="23"/>
          <w:szCs w:val="23"/>
        </w:rPr>
        <w:t>Witt Nation Crew Member and Planning Committee</w:t>
      </w:r>
    </w:p>
    <w:p w14:paraId="0F65010C" w14:textId="77777777" w:rsidR="00C14AD1" w:rsidRPr="00786DE9" w:rsidRDefault="00C14AD1" w:rsidP="00C14AD1">
      <w:pPr>
        <w:rPr>
          <w:rFonts w:ascii="Garamond" w:hAnsi="Garamond" w:cs="Times New Roman"/>
          <w:sz w:val="22"/>
          <w:szCs w:val="22"/>
        </w:rPr>
      </w:pPr>
      <w:r w:rsidRPr="00786DE9">
        <w:rPr>
          <w:rFonts w:ascii="Garamond" w:hAnsi="Garamond" w:cs="Times New Roman"/>
          <w:sz w:val="22"/>
          <w:szCs w:val="22"/>
        </w:rPr>
        <w:t>Wittenberg University, Springfield, OH</w:t>
      </w:r>
    </w:p>
    <w:p w14:paraId="02350666" w14:textId="67A733BE" w:rsidR="00F72CF6" w:rsidRPr="00786DE9" w:rsidRDefault="00C14AD1" w:rsidP="00E23598">
      <w:pPr>
        <w:ind w:left="1440" w:hanging="144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Summer 2009-Summer 2010</w:t>
      </w:r>
    </w:p>
    <w:p w14:paraId="3D37592E" w14:textId="77777777" w:rsidR="00C14AD1" w:rsidRPr="00786DE9" w:rsidRDefault="00C14AD1" w:rsidP="00E23598">
      <w:pPr>
        <w:ind w:left="1440" w:hanging="1440"/>
        <w:rPr>
          <w:rFonts w:ascii="Garamond" w:hAnsi="Garamond" w:cs="Times New Roman"/>
          <w:sz w:val="23"/>
          <w:szCs w:val="23"/>
        </w:rPr>
      </w:pPr>
    </w:p>
    <w:p w14:paraId="68454612" w14:textId="13A39A16" w:rsidR="00A15504" w:rsidRPr="00786DE9" w:rsidRDefault="00E23598" w:rsidP="00E23598">
      <w:pPr>
        <w:ind w:left="1440" w:hanging="1440"/>
        <w:rPr>
          <w:rFonts w:ascii="Garamond" w:hAnsi="Garamond" w:cs="Times New Roman"/>
          <w:b/>
          <w:sz w:val="23"/>
          <w:szCs w:val="23"/>
        </w:rPr>
      </w:pPr>
      <w:r w:rsidRPr="00786DE9">
        <w:rPr>
          <w:rFonts w:ascii="Garamond" w:hAnsi="Garamond" w:cs="Times New Roman"/>
          <w:b/>
          <w:sz w:val="23"/>
          <w:szCs w:val="23"/>
        </w:rPr>
        <w:t xml:space="preserve">Susan </w:t>
      </w:r>
      <w:proofErr w:type="spellStart"/>
      <w:r w:rsidRPr="00786DE9">
        <w:rPr>
          <w:rFonts w:ascii="Garamond" w:hAnsi="Garamond" w:cs="Times New Roman"/>
          <w:b/>
          <w:sz w:val="23"/>
          <w:szCs w:val="23"/>
        </w:rPr>
        <w:t>Hirt</w:t>
      </w:r>
      <w:proofErr w:type="spellEnd"/>
      <w:r w:rsidRPr="00786DE9">
        <w:rPr>
          <w:rFonts w:ascii="Garamond" w:hAnsi="Garamond" w:cs="Times New Roman"/>
          <w:b/>
          <w:sz w:val="23"/>
          <w:szCs w:val="23"/>
        </w:rPr>
        <w:t xml:space="preserve"> Hagen </w:t>
      </w:r>
      <w:r w:rsidR="00A15504" w:rsidRPr="00786DE9">
        <w:rPr>
          <w:rFonts w:ascii="Garamond" w:hAnsi="Garamond" w:cs="Times New Roman"/>
          <w:b/>
          <w:sz w:val="23"/>
          <w:szCs w:val="23"/>
        </w:rPr>
        <w:t xml:space="preserve">Center for Civic and Urban Engagement </w:t>
      </w:r>
    </w:p>
    <w:p w14:paraId="1478EC86" w14:textId="7E1684C0" w:rsidR="00C14AD1" w:rsidRPr="00786DE9" w:rsidRDefault="00C14AD1" w:rsidP="00E23598">
      <w:pPr>
        <w:ind w:left="1440" w:hanging="144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Wittenberg University, Springfield, OH</w:t>
      </w:r>
    </w:p>
    <w:p w14:paraId="4743303A" w14:textId="779DEB40" w:rsidR="00F72CF6" w:rsidRPr="00786DE9" w:rsidRDefault="00F72CF6" w:rsidP="00C14AD1">
      <w:pPr>
        <w:spacing w:line="360" w:lineRule="auto"/>
        <w:ind w:left="1440" w:hanging="144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Summer 2008-2009</w:t>
      </w:r>
    </w:p>
    <w:p w14:paraId="77F5AF86" w14:textId="275B95AD" w:rsidR="00DC11C9" w:rsidRPr="00786DE9" w:rsidRDefault="00DC11C9" w:rsidP="00F72CF6">
      <w:pPr>
        <w:rPr>
          <w:rFonts w:ascii="Garamond" w:hAnsi="Garamond" w:cs="Times New Roman"/>
          <w:sz w:val="22"/>
          <w:szCs w:val="22"/>
        </w:rPr>
      </w:pPr>
      <w:r w:rsidRPr="00786DE9">
        <w:rPr>
          <w:rFonts w:ascii="Garamond" w:hAnsi="Garamond" w:cs="Times New Roman"/>
          <w:sz w:val="22"/>
          <w:szCs w:val="22"/>
        </w:rPr>
        <w:t>• Selected as 1 of 6 students to participate in CCUE’s inaugural program</w:t>
      </w:r>
    </w:p>
    <w:p w14:paraId="449E0D09" w14:textId="0056E05A" w:rsidR="00A15504" w:rsidRPr="00786DE9" w:rsidRDefault="00A15504" w:rsidP="00F72CF6">
      <w:pPr>
        <w:rPr>
          <w:rFonts w:ascii="Garamond" w:hAnsi="Garamond" w:cs="Times New Roman"/>
          <w:sz w:val="22"/>
          <w:szCs w:val="22"/>
        </w:rPr>
      </w:pPr>
      <w:r w:rsidRPr="00786DE9">
        <w:rPr>
          <w:rFonts w:ascii="Garamond" w:hAnsi="Garamond" w:cs="Times New Roman"/>
          <w:sz w:val="22"/>
          <w:szCs w:val="22"/>
        </w:rPr>
        <w:t>•</w:t>
      </w:r>
      <w:r w:rsidR="001A5AC4" w:rsidRPr="00786DE9">
        <w:rPr>
          <w:rFonts w:ascii="Garamond" w:hAnsi="Garamond" w:cs="Times New Roman"/>
          <w:sz w:val="22"/>
          <w:szCs w:val="22"/>
        </w:rPr>
        <w:t xml:space="preserve"> </w:t>
      </w:r>
      <w:r w:rsidR="00DC11C9" w:rsidRPr="00786DE9">
        <w:rPr>
          <w:rFonts w:ascii="Garamond" w:hAnsi="Garamond" w:cs="Times New Roman"/>
          <w:sz w:val="22"/>
          <w:szCs w:val="22"/>
        </w:rPr>
        <w:t xml:space="preserve">Provided data collection and analysis for </w:t>
      </w:r>
      <w:r w:rsidRPr="00786DE9">
        <w:rPr>
          <w:rFonts w:ascii="Garamond" w:hAnsi="Garamond" w:cs="Times New Roman"/>
          <w:sz w:val="22"/>
          <w:szCs w:val="22"/>
        </w:rPr>
        <w:t>Springfield, Ohio's Neighborhood Stabilization Program application that resulted in over $6 million grant to aid neighborhoods affected by foreclosure crisis</w:t>
      </w:r>
    </w:p>
    <w:p w14:paraId="3C21F983" w14:textId="1FE997F7" w:rsidR="00A15504" w:rsidRPr="00786DE9" w:rsidRDefault="00A15504" w:rsidP="00F72CF6">
      <w:pPr>
        <w:rPr>
          <w:rFonts w:ascii="Garamond" w:hAnsi="Garamond" w:cs="Times New Roman"/>
          <w:sz w:val="22"/>
          <w:szCs w:val="22"/>
        </w:rPr>
      </w:pPr>
      <w:r w:rsidRPr="00786DE9">
        <w:rPr>
          <w:rFonts w:ascii="Garamond" w:hAnsi="Garamond" w:cs="Times New Roman"/>
          <w:sz w:val="22"/>
          <w:szCs w:val="22"/>
        </w:rPr>
        <w:t>•</w:t>
      </w:r>
      <w:r w:rsidR="001A5AC4" w:rsidRPr="00786DE9">
        <w:rPr>
          <w:rFonts w:ascii="Garamond" w:hAnsi="Garamond" w:cs="Times New Roman"/>
          <w:sz w:val="22"/>
          <w:szCs w:val="22"/>
        </w:rPr>
        <w:t xml:space="preserve"> </w:t>
      </w:r>
      <w:r w:rsidR="00D90F8F" w:rsidRPr="00786DE9">
        <w:rPr>
          <w:rFonts w:ascii="Garamond" w:hAnsi="Garamond" w:cs="Times New Roman"/>
          <w:sz w:val="22"/>
          <w:szCs w:val="22"/>
        </w:rPr>
        <w:t>Used GIS to update</w:t>
      </w:r>
      <w:r w:rsidRPr="00786DE9">
        <w:rPr>
          <w:rFonts w:ascii="Garamond" w:hAnsi="Garamond" w:cs="Times New Roman"/>
          <w:sz w:val="22"/>
          <w:szCs w:val="22"/>
        </w:rPr>
        <w:t xml:space="preserve"> information on over 6,000 parcels in Springfield; provided maps and data; assisted with final information analysis and application</w:t>
      </w:r>
    </w:p>
    <w:p w14:paraId="76D9BA13" w14:textId="0D164E70" w:rsidR="001B2099" w:rsidRPr="00786DE9" w:rsidRDefault="00A15504" w:rsidP="001B2099">
      <w:pPr>
        <w:rPr>
          <w:rFonts w:ascii="Garamond" w:hAnsi="Garamond" w:cs="Times New Roman"/>
          <w:sz w:val="22"/>
          <w:szCs w:val="22"/>
        </w:rPr>
      </w:pPr>
      <w:r w:rsidRPr="00786DE9">
        <w:rPr>
          <w:rFonts w:ascii="Garamond" w:hAnsi="Garamond" w:cs="Times New Roman"/>
          <w:sz w:val="22"/>
          <w:szCs w:val="22"/>
        </w:rPr>
        <w:t>•</w:t>
      </w:r>
      <w:r w:rsidR="001A5AC4" w:rsidRPr="00786DE9">
        <w:rPr>
          <w:rFonts w:ascii="Garamond" w:hAnsi="Garamond" w:cs="Times New Roman"/>
          <w:sz w:val="22"/>
          <w:szCs w:val="22"/>
        </w:rPr>
        <w:t xml:space="preserve"> </w:t>
      </w:r>
      <w:r w:rsidRPr="00786DE9">
        <w:rPr>
          <w:rFonts w:ascii="Garamond" w:hAnsi="Garamond" w:cs="Times New Roman"/>
          <w:sz w:val="22"/>
          <w:szCs w:val="22"/>
        </w:rPr>
        <w:t>Developed database of after-school programs in Clark County; used geospatial analysis to identify the gap between the services offered and where high-risk students live</w:t>
      </w:r>
    </w:p>
    <w:p w14:paraId="1213A768" w14:textId="77777777" w:rsidR="00212D8A" w:rsidRPr="00786DE9" w:rsidRDefault="00212D8A" w:rsidP="001A5AC4">
      <w:pPr>
        <w:spacing w:line="276" w:lineRule="auto"/>
        <w:rPr>
          <w:rFonts w:ascii="Garamond" w:hAnsi="Garamond" w:cs="Times New Roman"/>
          <w:b/>
          <w:sz w:val="28"/>
          <w:szCs w:val="28"/>
        </w:rPr>
      </w:pPr>
    </w:p>
    <w:p w14:paraId="1BFC72F2" w14:textId="3D7E7921" w:rsidR="00C65594" w:rsidRPr="00786DE9" w:rsidRDefault="004B271A" w:rsidP="00C14AD1">
      <w:pPr>
        <w:spacing w:line="360" w:lineRule="auto"/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  <w:b/>
        </w:rPr>
        <w:t xml:space="preserve">CONFERENCE </w:t>
      </w:r>
      <w:r w:rsidR="00A15504" w:rsidRPr="00786DE9">
        <w:rPr>
          <w:rFonts w:ascii="Garamond" w:hAnsi="Garamond" w:cs="Times New Roman"/>
          <w:b/>
        </w:rPr>
        <w:t>PRESENTATIONS</w:t>
      </w:r>
      <w:r w:rsidR="007743BB" w:rsidRPr="00786DE9">
        <w:rPr>
          <w:rFonts w:ascii="Garamond" w:hAnsi="Garamond" w:cs="Times New Roman"/>
          <w:b/>
        </w:rPr>
        <w:t xml:space="preserve"> &amp; PUBLICATIONS</w:t>
      </w:r>
    </w:p>
    <w:p w14:paraId="3ED262F7" w14:textId="1F278E42" w:rsidR="00C65594" w:rsidRPr="00786DE9" w:rsidRDefault="00C65594" w:rsidP="00F72CF6">
      <w:pPr>
        <w:tabs>
          <w:tab w:val="left" w:pos="1260"/>
        </w:tabs>
        <w:spacing w:line="276" w:lineRule="auto"/>
        <w:ind w:left="1440" w:hanging="144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2017</w:t>
      </w:r>
      <w:r w:rsidRPr="00786DE9">
        <w:rPr>
          <w:rFonts w:ascii="Garamond" w:hAnsi="Garamond" w:cs="Times New Roman"/>
          <w:sz w:val="23"/>
          <w:szCs w:val="23"/>
        </w:rPr>
        <w:tab/>
        <w:t>Hafley, T. “Changing Geographies of housing tenure in (sub)urban Atlanta”</w:t>
      </w:r>
    </w:p>
    <w:p w14:paraId="4B8935FE" w14:textId="69E93E11" w:rsidR="00C65594" w:rsidRPr="00786DE9" w:rsidRDefault="00C65594" w:rsidP="00F72CF6">
      <w:pPr>
        <w:tabs>
          <w:tab w:val="left" w:pos="1260"/>
        </w:tabs>
        <w:spacing w:line="276" w:lineRule="auto"/>
        <w:ind w:left="1440" w:hanging="144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ab/>
        <w:t>American Association of Geographers. Boston, MA</w:t>
      </w:r>
    </w:p>
    <w:p w14:paraId="1F3A4226" w14:textId="4CC73A30" w:rsidR="00613CA7" w:rsidRPr="00786DE9" w:rsidRDefault="00613CA7" w:rsidP="00F72CF6">
      <w:pPr>
        <w:tabs>
          <w:tab w:val="left" w:pos="1260"/>
        </w:tabs>
        <w:spacing w:line="276" w:lineRule="auto"/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2016</w:t>
      </w:r>
      <w:r w:rsidRPr="00786DE9">
        <w:rPr>
          <w:rFonts w:ascii="Garamond" w:hAnsi="Garamond" w:cs="Times New Roman"/>
          <w:sz w:val="23"/>
          <w:szCs w:val="23"/>
        </w:rPr>
        <w:tab/>
        <w:t xml:space="preserve">Hafley, T. “Federal Response to the Mortgage </w:t>
      </w:r>
      <w:r w:rsidR="00F72CF6" w:rsidRPr="00786DE9">
        <w:rPr>
          <w:rFonts w:ascii="Garamond" w:hAnsi="Garamond" w:cs="Times New Roman"/>
          <w:sz w:val="23"/>
          <w:szCs w:val="23"/>
        </w:rPr>
        <w:t xml:space="preserve">Market Meltdown.” University of </w:t>
      </w:r>
      <w:r w:rsidRPr="00786DE9">
        <w:rPr>
          <w:rFonts w:ascii="Garamond" w:hAnsi="Garamond" w:cs="Times New Roman"/>
          <w:sz w:val="23"/>
          <w:szCs w:val="23"/>
        </w:rPr>
        <w:t>Georgia Geography Graduate Research Symposium. Athens, GA</w:t>
      </w:r>
    </w:p>
    <w:p w14:paraId="6E881CE6" w14:textId="60E81B8D" w:rsidR="00BF4BF0" w:rsidRPr="00786DE9" w:rsidRDefault="00082C1B" w:rsidP="00F72CF6">
      <w:pPr>
        <w:tabs>
          <w:tab w:val="left" w:pos="1440"/>
        </w:tabs>
        <w:spacing w:line="276" w:lineRule="auto"/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2015</w:t>
      </w:r>
      <w:r w:rsidRPr="00786DE9">
        <w:rPr>
          <w:rFonts w:ascii="Garamond" w:hAnsi="Garamond" w:cs="Times New Roman"/>
          <w:sz w:val="23"/>
          <w:szCs w:val="23"/>
        </w:rPr>
        <w:tab/>
      </w:r>
      <w:r w:rsidR="00306712" w:rsidRPr="00786DE9">
        <w:rPr>
          <w:rFonts w:ascii="Garamond" w:hAnsi="Garamond" w:cs="Times New Roman"/>
          <w:sz w:val="23"/>
          <w:szCs w:val="23"/>
        </w:rPr>
        <w:t>Hafley, T. “Analyzing Foreclosure Patterns and Mitigation Strategies: A Geospatial Analysis of the Neighborhood Stabilization Program in Springfield, Ohio” Association of American Geographers. Chicago, IL</w:t>
      </w:r>
    </w:p>
    <w:p w14:paraId="772362E3" w14:textId="4375DEBE" w:rsidR="00A957EC" w:rsidRPr="00786DE9" w:rsidRDefault="00A957EC" w:rsidP="00F72CF6">
      <w:pPr>
        <w:spacing w:line="276" w:lineRule="auto"/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2014</w:t>
      </w:r>
      <w:r w:rsidRPr="00786DE9">
        <w:rPr>
          <w:rFonts w:ascii="Garamond" w:hAnsi="Garamond" w:cs="Times New Roman"/>
          <w:sz w:val="23"/>
          <w:szCs w:val="23"/>
        </w:rPr>
        <w:tab/>
        <w:t>Hafley, T. “The Suburbanization of Poverty: An Appropriate Expression?” Southeastern Division Association of American Geographers. Athens, GA</w:t>
      </w:r>
    </w:p>
    <w:p w14:paraId="63095A1D" w14:textId="1BEEF5CB" w:rsidR="00464295" w:rsidRPr="00786DE9" w:rsidRDefault="00464295" w:rsidP="00F72CF6">
      <w:pPr>
        <w:spacing w:line="276" w:lineRule="auto"/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2014</w:t>
      </w:r>
      <w:r w:rsidRPr="00786DE9">
        <w:rPr>
          <w:rFonts w:ascii="Garamond" w:hAnsi="Garamond" w:cs="Times New Roman"/>
          <w:sz w:val="23"/>
          <w:szCs w:val="23"/>
        </w:rPr>
        <w:tab/>
        <w:t>Hafley, T. “Changing Geographic Patterns of High- and Low-Income Groups in Eight United States Metropolitan Areas” Association of American Geographers. Tampa, FL</w:t>
      </w:r>
    </w:p>
    <w:p w14:paraId="7D1B6984" w14:textId="0876DF0E" w:rsidR="00EE75F0" w:rsidRPr="00786DE9" w:rsidRDefault="007D02FB" w:rsidP="00FD5099">
      <w:pPr>
        <w:spacing w:line="276" w:lineRule="auto"/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2013</w:t>
      </w:r>
      <w:r w:rsidRPr="00786DE9">
        <w:rPr>
          <w:rFonts w:ascii="Garamond" w:hAnsi="Garamond" w:cs="Times New Roman"/>
          <w:b/>
          <w:sz w:val="23"/>
          <w:szCs w:val="23"/>
        </w:rPr>
        <w:tab/>
      </w:r>
      <w:r w:rsidRPr="00786DE9">
        <w:rPr>
          <w:rFonts w:ascii="Garamond" w:hAnsi="Garamond" w:cs="Times New Roman"/>
          <w:sz w:val="23"/>
          <w:szCs w:val="23"/>
        </w:rPr>
        <w:t>Hafley, T. “Changing Geographic Patterns of Low-Income Populations: A Spatial Statistics Approach” Great Plains/Rocky Mountain Division Association of American Geographers. Omaha, NE</w:t>
      </w:r>
    </w:p>
    <w:p w14:paraId="6984B4A5" w14:textId="06CD25E1" w:rsidR="00A15504" w:rsidRPr="00786DE9" w:rsidRDefault="00A15504" w:rsidP="00F72CF6">
      <w:pPr>
        <w:tabs>
          <w:tab w:val="left" w:pos="1260"/>
        </w:tabs>
        <w:spacing w:line="276" w:lineRule="auto"/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 xml:space="preserve">2010 </w:t>
      </w:r>
      <w:r w:rsidRPr="00786DE9">
        <w:rPr>
          <w:rFonts w:ascii="Garamond" w:hAnsi="Garamond" w:cs="Times New Roman"/>
          <w:sz w:val="23"/>
          <w:szCs w:val="23"/>
        </w:rPr>
        <w:tab/>
        <w:t xml:space="preserve">Hagee, P., T. Hafley and O. </w:t>
      </w:r>
      <w:proofErr w:type="spellStart"/>
      <w:r w:rsidRPr="00786DE9">
        <w:rPr>
          <w:rFonts w:ascii="Garamond" w:hAnsi="Garamond" w:cs="Times New Roman"/>
          <w:sz w:val="23"/>
          <w:szCs w:val="23"/>
        </w:rPr>
        <w:t>Medvedkov</w:t>
      </w:r>
      <w:proofErr w:type="spellEnd"/>
      <w:r w:rsidR="007D02FB" w:rsidRPr="00786DE9">
        <w:rPr>
          <w:rFonts w:ascii="Garamond" w:hAnsi="Garamond" w:cs="Times New Roman"/>
          <w:sz w:val="23"/>
          <w:szCs w:val="23"/>
        </w:rPr>
        <w:t>.</w:t>
      </w:r>
      <w:r w:rsidRPr="00786DE9">
        <w:rPr>
          <w:rFonts w:ascii="Garamond" w:hAnsi="Garamond" w:cs="Times New Roman"/>
          <w:sz w:val="23"/>
          <w:szCs w:val="23"/>
        </w:rPr>
        <w:t xml:space="preserve"> “Foreclosures Analysis in Springfield, Ohio: A GIS App</w:t>
      </w:r>
      <w:r w:rsidR="007D02FB" w:rsidRPr="00786DE9">
        <w:rPr>
          <w:rFonts w:ascii="Garamond" w:hAnsi="Garamond" w:cs="Times New Roman"/>
          <w:sz w:val="23"/>
          <w:szCs w:val="23"/>
        </w:rPr>
        <w:t>roach (part 1): race and income”</w:t>
      </w:r>
      <w:r w:rsidRPr="00786DE9">
        <w:rPr>
          <w:rFonts w:ascii="Garamond" w:hAnsi="Garamond" w:cs="Times New Roman"/>
          <w:sz w:val="23"/>
          <w:szCs w:val="23"/>
        </w:rPr>
        <w:t xml:space="preserve"> Association of American Geographers Annual Meeting. Washington, D.C.</w:t>
      </w:r>
    </w:p>
    <w:p w14:paraId="2E9DCCF2" w14:textId="0ED5A341" w:rsidR="00A15504" w:rsidRPr="00786DE9" w:rsidRDefault="00F72CF6" w:rsidP="00F72CF6">
      <w:pPr>
        <w:spacing w:line="276" w:lineRule="auto"/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2010</w:t>
      </w:r>
      <w:r w:rsidRPr="00786DE9">
        <w:rPr>
          <w:rFonts w:ascii="Garamond" w:hAnsi="Garamond" w:cs="Times New Roman"/>
          <w:sz w:val="23"/>
          <w:szCs w:val="23"/>
        </w:rPr>
        <w:tab/>
      </w:r>
      <w:r w:rsidR="00A15504" w:rsidRPr="00786DE9">
        <w:rPr>
          <w:rFonts w:ascii="Garamond" w:hAnsi="Garamond" w:cs="Times New Roman"/>
          <w:sz w:val="23"/>
          <w:szCs w:val="23"/>
        </w:rPr>
        <w:t xml:space="preserve">Hafley, T., P. Hagee and O. </w:t>
      </w:r>
      <w:proofErr w:type="spellStart"/>
      <w:r w:rsidR="00A15504" w:rsidRPr="00786DE9">
        <w:rPr>
          <w:rFonts w:ascii="Garamond" w:hAnsi="Garamond" w:cs="Times New Roman"/>
          <w:sz w:val="23"/>
          <w:szCs w:val="23"/>
        </w:rPr>
        <w:t>Medvedkov</w:t>
      </w:r>
      <w:proofErr w:type="spellEnd"/>
      <w:r w:rsidR="007D02FB" w:rsidRPr="00786DE9">
        <w:rPr>
          <w:rFonts w:ascii="Garamond" w:hAnsi="Garamond" w:cs="Times New Roman"/>
          <w:sz w:val="23"/>
          <w:szCs w:val="23"/>
        </w:rPr>
        <w:t>.</w:t>
      </w:r>
      <w:r w:rsidR="00A15504" w:rsidRPr="00786DE9">
        <w:rPr>
          <w:rFonts w:ascii="Garamond" w:hAnsi="Garamond" w:cs="Times New Roman"/>
          <w:sz w:val="23"/>
          <w:szCs w:val="23"/>
        </w:rPr>
        <w:t xml:space="preserve"> “Foreclosures Analysis in Springfield, Ohio: A GIS Approach (part 2): condition and land </w:t>
      </w:r>
      <w:r w:rsidR="007D02FB" w:rsidRPr="00786DE9">
        <w:rPr>
          <w:rFonts w:ascii="Garamond" w:hAnsi="Garamond" w:cs="Times New Roman"/>
          <w:sz w:val="23"/>
          <w:szCs w:val="23"/>
        </w:rPr>
        <w:t>use”</w:t>
      </w:r>
      <w:r w:rsidR="00A15504" w:rsidRPr="00786DE9">
        <w:rPr>
          <w:rFonts w:ascii="Garamond" w:hAnsi="Garamond" w:cs="Times New Roman"/>
          <w:sz w:val="23"/>
          <w:szCs w:val="23"/>
        </w:rPr>
        <w:t xml:space="preserve"> Association of American Geographers Annual Meeting. Washington, D.C.</w:t>
      </w:r>
    </w:p>
    <w:p w14:paraId="1A2D2B6E" w14:textId="46EBE7FF" w:rsidR="007743BB" w:rsidRPr="00786DE9" w:rsidRDefault="00A15504" w:rsidP="00F72CF6">
      <w:pPr>
        <w:spacing w:line="276" w:lineRule="auto"/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lastRenderedPageBreak/>
        <w:t>2010</w:t>
      </w:r>
      <w:r w:rsidRPr="00786DE9">
        <w:rPr>
          <w:rFonts w:ascii="Garamond" w:hAnsi="Garamond" w:cs="Times New Roman"/>
          <w:sz w:val="23"/>
          <w:szCs w:val="23"/>
        </w:rPr>
        <w:tab/>
        <w:t>Haf</w:t>
      </w:r>
      <w:r w:rsidR="007D02FB" w:rsidRPr="00786DE9">
        <w:rPr>
          <w:rFonts w:ascii="Garamond" w:hAnsi="Garamond" w:cs="Times New Roman"/>
          <w:sz w:val="23"/>
          <w:szCs w:val="23"/>
        </w:rPr>
        <w:t>ley, T. P. Hagee and S. Meadows.</w:t>
      </w:r>
      <w:r w:rsidRPr="00786DE9">
        <w:rPr>
          <w:rFonts w:ascii="Garamond" w:hAnsi="Garamond" w:cs="Times New Roman"/>
          <w:sz w:val="23"/>
          <w:szCs w:val="23"/>
        </w:rPr>
        <w:t xml:space="preserve"> </w:t>
      </w:r>
      <w:r w:rsidR="007D02FB" w:rsidRPr="00786DE9">
        <w:rPr>
          <w:rFonts w:ascii="Garamond" w:hAnsi="Garamond" w:cs="Times New Roman"/>
          <w:sz w:val="23"/>
          <w:szCs w:val="23"/>
        </w:rPr>
        <w:t>“</w:t>
      </w:r>
      <w:r w:rsidRPr="00786DE9">
        <w:rPr>
          <w:rFonts w:ascii="Garamond" w:hAnsi="Garamond" w:cs="Times New Roman"/>
          <w:sz w:val="23"/>
          <w:szCs w:val="23"/>
        </w:rPr>
        <w:t>Community Development and the Partnerships in Springfie</w:t>
      </w:r>
      <w:r w:rsidR="007D02FB" w:rsidRPr="00786DE9">
        <w:rPr>
          <w:rFonts w:ascii="Garamond" w:hAnsi="Garamond" w:cs="Times New Roman"/>
          <w:sz w:val="23"/>
          <w:szCs w:val="23"/>
        </w:rPr>
        <w:t>ld, OH: Wittenberg at the Nexus”</w:t>
      </w:r>
      <w:r w:rsidRPr="00786DE9">
        <w:rPr>
          <w:rFonts w:ascii="Garamond" w:hAnsi="Garamond" w:cs="Times New Roman"/>
          <w:sz w:val="23"/>
          <w:szCs w:val="23"/>
        </w:rPr>
        <w:t xml:space="preserve"> Southwestern Ohio Council for Higher Education. Columbus, OH</w:t>
      </w:r>
    </w:p>
    <w:p w14:paraId="47995895" w14:textId="632FEE70" w:rsidR="00082C1B" w:rsidRPr="00786DE9" w:rsidRDefault="007743BB" w:rsidP="00F72CF6">
      <w:pPr>
        <w:spacing w:line="276" w:lineRule="auto"/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2010</w:t>
      </w:r>
      <w:r w:rsidRPr="00786DE9">
        <w:rPr>
          <w:rFonts w:ascii="Garamond" w:hAnsi="Garamond" w:cs="Times New Roman"/>
          <w:sz w:val="23"/>
          <w:szCs w:val="23"/>
        </w:rPr>
        <w:tab/>
        <w:t>Huffman, James L. 2010. “Japan and Imperialism, 1853-1945” Association for Asian Studies. Responsible for maps in publication.</w:t>
      </w:r>
    </w:p>
    <w:p w14:paraId="76D46B41" w14:textId="40DB1F7F" w:rsidR="00306712" w:rsidRPr="00786DE9" w:rsidRDefault="00A15504" w:rsidP="00F72CF6">
      <w:pPr>
        <w:spacing w:line="276" w:lineRule="auto"/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2009</w:t>
      </w:r>
      <w:r w:rsidR="007D02FB" w:rsidRPr="00786DE9">
        <w:rPr>
          <w:rFonts w:ascii="Garamond" w:hAnsi="Garamond" w:cs="Times New Roman"/>
          <w:sz w:val="23"/>
          <w:szCs w:val="23"/>
        </w:rPr>
        <w:t xml:space="preserve"> </w:t>
      </w:r>
      <w:r w:rsidR="007D02FB" w:rsidRPr="00786DE9">
        <w:rPr>
          <w:rFonts w:ascii="Garamond" w:hAnsi="Garamond" w:cs="Times New Roman"/>
          <w:sz w:val="23"/>
          <w:szCs w:val="23"/>
        </w:rPr>
        <w:tab/>
        <w:t xml:space="preserve">Hafley, T. and </w:t>
      </w:r>
      <w:proofErr w:type="spellStart"/>
      <w:r w:rsidR="007D02FB" w:rsidRPr="00786DE9">
        <w:rPr>
          <w:rFonts w:ascii="Garamond" w:hAnsi="Garamond" w:cs="Times New Roman"/>
          <w:sz w:val="23"/>
          <w:szCs w:val="23"/>
        </w:rPr>
        <w:t>Stofac</w:t>
      </w:r>
      <w:proofErr w:type="spellEnd"/>
      <w:r w:rsidR="007D02FB" w:rsidRPr="00786DE9">
        <w:rPr>
          <w:rFonts w:ascii="Garamond" w:hAnsi="Garamond" w:cs="Times New Roman"/>
          <w:sz w:val="23"/>
          <w:szCs w:val="23"/>
        </w:rPr>
        <w:t>, SJ.</w:t>
      </w:r>
      <w:r w:rsidRPr="00786DE9">
        <w:rPr>
          <w:rFonts w:ascii="Garamond" w:hAnsi="Garamond" w:cs="Times New Roman"/>
          <w:sz w:val="23"/>
          <w:szCs w:val="23"/>
        </w:rPr>
        <w:t xml:space="preserve"> </w:t>
      </w:r>
      <w:r w:rsidR="007D02FB" w:rsidRPr="00786DE9">
        <w:rPr>
          <w:rFonts w:ascii="Garamond" w:hAnsi="Garamond" w:cs="Times New Roman"/>
          <w:sz w:val="23"/>
          <w:szCs w:val="23"/>
        </w:rPr>
        <w:t>“</w:t>
      </w:r>
      <w:r w:rsidRPr="00786DE9">
        <w:rPr>
          <w:rFonts w:ascii="Garamond" w:hAnsi="Garamond" w:cs="Times New Roman"/>
          <w:sz w:val="23"/>
          <w:szCs w:val="23"/>
        </w:rPr>
        <w:t>After-School Programs and Schools at Risk in Cla</w:t>
      </w:r>
      <w:r w:rsidR="007D02FB" w:rsidRPr="00786DE9">
        <w:rPr>
          <w:rFonts w:ascii="Garamond" w:hAnsi="Garamond" w:cs="Times New Roman"/>
          <w:sz w:val="23"/>
          <w:szCs w:val="23"/>
        </w:rPr>
        <w:t>rk County, Ohio: A GIS Analysis”</w:t>
      </w:r>
      <w:r w:rsidRPr="00786DE9">
        <w:rPr>
          <w:rFonts w:ascii="Garamond" w:hAnsi="Garamond" w:cs="Times New Roman"/>
          <w:sz w:val="23"/>
          <w:szCs w:val="23"/>
        </w:rPr>
        <w:t xml:space="preserve"> Southwestern Ohio Council for Higher Education. Dayton, OH</w:t>
      </w:r>
    </w:p>
    <w:p w14:paraId="7956B8D9" w14:textId="4F25DC00" w:rsidR="00082C1B" w:rsidRPr="00786DE9" w:rsidRDefault="00A15504" w:rsidP="00F72CF6">
      <w:pPr>
        <w:spacing w:line="276" w:lineRule="auto"/>
        <w:ind w:left="1260" w:hanging="12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 xml:space="preserve">2008 </w:t>
      </w:r>
      <w:r w:rsidRPr="00786DE9">
        <w:rPr>
          <w:rFonts w:ascii="Garamond" w:hAnsi="Garamond" w:cs="Times New Roman"/>
          <w:sz w:val="23"/>
          <w:szCs w:val="23"/>
        </w:rPr>
        <w:tab/>
        <w:t xml:space="preserve">Hafley, T. </w:t>
      </w:r>
      <w:r w:rsidR="007D02FB" w:rsidRPr="00786DE9">
        <w:rPr>
          <w:rFonts w:ascii="Garamond" w:hAnsi="Garamond" w:cs="Times New Roman"/>
          <w:sz w:val="23"/>
          <w:szCs w:val="23"/>
        </w:rPr>
        <w:t>“</w:t>
      </w:r>
      <w:r w:rsidRPr="00786DE9">
        <w:rPr>
          <w:rFonts w:ascii="Garamond" w:hAnsi="Garamond" w:cs="Times New Roman"/>
          <w:sz w:val="23"/>
          <w:szCs w:val="23"/>
        </w:rPr>
        <w:t xml:space="preserve">Moscow: Surrounded by </w:t>
      </w:r>
      <w:r w:rsidR="007D02FB" w:rsidRPr="00786DE9">
        <w:rPr>
          <w:rFonts w:ascii="Garamond" w:hAnsi="Garamond" w:cs="Times New Roman"/>
          <w:sz w:val="23"/>
          <w:szCs w:val="23"/>
        </w:rPr>
        <w:t>Uncertainty, the Metro Survives”</w:t>
      </w:r>
      <w:r w:rsidRPr="00786DE9">
        <w:rPr>
          <w:rFonts w:ascii="Garamond" w:hAnsi="Garamond" w:cs="Times New Roman"/>
          <w:sz w:val="23"/>
          <w:szCs w:val="23"/>
        </w:rPr>
        <w:t xml:space="preserve"> Canadian Association of Geographers Ontario Division/East Lakes Division Association of American Geographers. Brock University, Ontario, CN</w:t>
      </w:r>
    </w:p>
    <w:p w14:paraId="5BDF021D" w14:textId="77777777" w:rsidR="00306712" w:rsidRPr="00786DE9" w:rsidRDefault="00306712" w:rsidP="00212D8A">
      <w:pPr>
        <w:ind w:left="1260" w:hanging="1260"/>
        <w:rPr>
          <w:rFonts w:ascii="Garamond" w:hAnsi="Garamond" w:cs="Times New Roman"/>
        </w:rPr>
      </w:pPr>
    </w:p>
    <w:p w14:paraId="1FE6706E" w14:textId="37F9C4A6" w:rsidR="00306712" w:rsidRPr="00786DE9" w:rsidRDefault="00306712" w:rsidP="00C14AD1">
      <w:pPr>
        <w:spacing w:line="360" w:lineRule="auto"/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  <w:b/>
        </w:rPr>
        <w:t>SERVICE</w:t>
      </w:r>
    </w:p>
    <w:p w14:paraId="5611E6E3" w14:textId="11BC5330" w:rsidR="002E723B" w:rsidRDefault="00F72CF6" w:rsidP="00212D8A">
      <w:pPr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2017-2018</w:t>
      </w:r>
      <w:r w:rsidRPr="00786DE9">
        <w:rPr>
          <w:rFonts w:ascii="Garamond" w:hAnsi="Garamond" w:cs="Times New Roman"/>
          <w:sz w:val="23"/>
          <w:szCs w:val="23"/>
        </w:rPr>
        <w:tab/>
      </w:r>
      <w:r w:rsidR="002E723B" w:rsidRPr="00786DE9">
        <w:rPr>
          <w:rFonts w:ascii="Garamond" w:hAnsi="Garamond" w:cs="Times New Roman"/>
          <w:sz w:val="23"/>
          <w:szCs w:val="23"/>
        </w:rPr>
        <w:t>Geography Graduate Student Association, Co-Chair</w:t>
      </w:r>
    </w:p>
    <w:p w14:paraId="00D01CDA" w14:textId="5343DC28" w:rsidR="00F27B1C" w:rsidRPr="00786DE9" w:rsidRDefault="00F27B1C" w:rsidP="00212D8A">
      <w:p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2018</w:t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  <w:t>University of Georgia Geography Graduate Research Symposium, Judge</w:t>
      </w:r>
    </w:p>
    <w:p w14:paraId="44CF2860" w14:textId="62418832" w:rsidR="003A1EC4" w:rsidRPr="00786DE9" w:rsidRDefault="00F72CF6" w:rsidP="00212D8A">
      <w:pPr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2016-2017</w:t>
      </w:r>
      <w:r w:rsidRPr="00786DE9">
        <w:rPr>
          <w:rFonts w:ascii="Garamond" w:hAnsi="Garamond" w:cs="Times New Roman"/>
          <w:sz w:val="23"/>
          <w:szCs w:val="23"/>
        </w:rPr>
        <w:tab/>
      </w:r>
      <w:r w:rsidR="003A1EC4" w:rsidRPr="00786DE9">
        <w:rPr>
          <w:rFonts w:ascii="Garamond" w:hAnsi="Garamond" w:cs="Times New Roman"/>
          <w:sz w:val="23"/>
          <w:szCs w:val="23"/>
        </w:rPr>
        <w:t>Geography Graduate Student Association, Co-Faculty Rep</w:t>
      </w:r>
    </w:p>
    <w:p w14:paraId="59F575FB" w14:textId="5ABC2BA2" w:rsidR="00C65594" w:rsidRPr="00786DE9" w:rsidRDefault="00F72CF6" w:rsidP="00F72CF6">
      <w:pPr>
        <w:tabs>
          <w:tab w:val="left" w:pos="1440"/>
        </w:tabs>
        <w:spacing w:line="276" w:lineRule="auto"/>
        <w:ind w:left="2160" w:hanging="216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2016</w:t>
      </w:r>
      <w:r w:rsidRPr="00786DE9">
        <w:rPr>
          <w:rFonts w:ascii="Garamond" w:hAnsi="Garamond" w:cs="Times New Roman"/>
          <w:sz w:val="23"/>
          <w:szCs w:val="23"/>
        </w:rPr>
        <w:tab/>
      </w:r>
      <w:r w:rsidR="00C65594" w:rsidRPr="00786DE9">
        <w:rPr>
          <w:rFonts w:ascii="Garamond" w:hAnsi="Garamond" w:cs="Times New Roman"/>
          <w:sz w:val="23"/>
          <w:szCs w:val="23"/>
        </w:rPr>
        <w:t>GIS Day</w:t>
      </w:r>
      <w:r w:rsidR="00F27B1C">
        <w:rPr>
          <w:rFonts w:ascii="Garamond" w:hAnsi="Garamond" w:cs="Times New Roman"/>
          <w:sz w:val="23"/>
          <w:szCs w:val="23"/>
        </w:rPr>
        <w:t>,</w:t>
      </w:r>
      <w:r w:rsidR="00C65594" w:rsidRPr="00786DE9">
        <w:rPr>
          <w:rFonts w:ascii="Garamond" w:hAnsi="Garamond" w:cs="Times New Roman"/>
          <w:sz w:val="23"/>
          <w:szCs w:val="23"/>
        </w:rPr>
        <w:t xml:space="preserve"> Planning Committee and Volunteer</w:t>
      </w:r>
      <w:r w:rsidR="00F27B1C">
        <w:rPr>
          <w:rFonts w:ascii="Garamond" w:hAnsi="Garamond" w:cs="Times New Roman"/>
          <w:sz w:val="23"/>
          <w:szCs w:val="23"/>
        </w:rPr>
        <w:t>, University of Georgia</w:t>
      </w:r>
    </w:p>
    <w:p w14:paraId="6673EA86" w14:textId="06C57038" w:rsidR="00306712" w:rsidRPr="00786DE9" w:rsidRDefault="00F72CF6" w:rsidP="00F72CF6">
      <w:pPr>
        <w:spacing w:line="276" w:lineRule="auto"/>
        <w:ind w:left="1440" w:hanging="144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2014</w:t>
      </w:r>
      <w:r w:rsidRPr="00786DE9">
        <w:rPr>
          <w:rFonts w:ascii="Garamond" w:hAnsi="Garamond" w:cs="Times New Roman"/>
          <w:sz w:val="23"/>
          <w:szCs w:val="23"/>
        </w:rPr>
        <w:tab/>
      </w:r>
      <w:r w:rsidR="00306712" w:rsidRPr="00786DE9">
        <w:rPr>
          <w:rFonts w:ascii="Garamond" w:hAnsi="Garamond" w:cs="Times New Roman"/>
          <w:sz w:val="23"/>
          <w:szCs w:val="23"/>
        </w:rPr>
        <w:t>Southeastern Division Association of American Geographers Annual Meeting</w:t>
      </w:r>
      <w:r w:rsidR="00F27B1C">
        <w:rPr>
          <w:rFonts w:ascii="Garamond" w:hAnsi="Garamond" w:cs="Times New Roman"/>
          <w:sz w:val="23"/>
          <w:szCs w:val="23"/>
        </w:rPr>
        <w:t>, Volunteer</w:t>
      </w:r>
    </w:p>
    <w:p w14:paraId="07F90A39" w14:textId="14773724" w:rsidR="00306712" w:rsidRPr="00786DE9" w:rsidRDefault="00F72CF6" w:rsidP="00212D8A">
      <w:pPr>
        <w:spacing w:line="276" w:lineRule="auto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2013</w:t>
      </w:r>
      <w:r w:rsidRPr="00786DE9">
        <w:rPr>
          <w:rFonts w:ascii="Garamond" w:hAnsi="Garamond" w:cs="Times New Roman"/>
          <w:sz w:val="23"/>
          <w:szCs w:val="23"/>
        </w:rPr>
        <w:tab/>
      </w:r>
      <w:r w:rsidRPr="00786DE9">
        <w:rPr>
          <w:rFonts w:ascii="Garamond" w:hAnsi="Garamond" w:cs="Times New Roman"/>
          <w:sz w:val="23"/>
          <w:szCs w:val="23"/>
        </w:rPr>
        <w:tab/>
      </w:r>
      <w:r w:rsidR="00306712" w:rsidRPr="00786DE9">
        <w:rPr>
          <w:rFonts w:ascii="Garamond" w:hAnsi="Garamond" w:cs="Times New Roman"/>
          <w:sz w:val="23"/>
          <w:szCs w:val="23"/>
        </w:rPr>
        <w:t>Colorado State Geography Bee</w:t>
      </w:r>
      <w:r w:rsidR="00F27B1C">
        <w:rPr>
          <w:rFonts w:ascii="Garamond" w:hAnsi="Garamond" w:cs="Times New Roman"/>
          <w:sz w:val="23"/>
          <w:szCs w:val="23"/>
        </w:rPr>
        <w:t xml:space="preserve">, </w:t>
      </w:r>
      <w:r w:rsidR="00F27B1C" w:rsidRPr="00786DE9">
        <w:rPr>
          <w:rFonts w:ascii="Garamond" w:hAnsi="Garamond" w:cs="Times New Roman"/>
          <w:sz w:val="23"/>
          <w:szCs w:val="23"/>
        </w:rPr>
        <w:t xml:space="preserve">Volunteer, </w:t>
      </w:r>
      <w:r w:rsidR="00306712" w:rsidRPr="00786DE9">
        <w:rPr>
          <w:rFonts w:ascii="Garamond" w:hAnsi="Garamond" w:cs="Times New Roman"/>
          <w:sz w:val="23"/>
          <w:szCs w:val="23"/>
        </w:rPr>
        <w:t xml:space="preserve"> </w:t>
      </w:r>
    </w:p>
    <w:p w14:paraId="7809E3A0" w14:textId="054D4964" w:rsidR="00306712" w:rsidRPr="00786DE9" w:rsidRDefault="00F72CF6" w:rsidP="00F72CF6">
      <w:pPr>
        <w:spacing w:line="276" w:lineRule="auto"/>
        <w:ind w:left="1440" w:hanging="144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2009-2010</w:t>
      </w:r>
      <w:r w:rsidRPr="00786DE9">
        <w:rPr>
          <w:rFonts w:ascii="Garamond" w:hAnsi="Garamond" w:cs="Times New Roman"/>
          <w:sz w:val="23"/>
          <w:szCs w:val="23"/>
        </w:rPr>
        <w:tab/>
      </w:r>
      <w:r w:rsidR="00306712" w:rsidRPr="00786DE9">
        <w:rPr>
          <w:rFonts w:ascii="Garamond" w:hAnsi="Garamond" w:cs="Times New Roman"/>
          <w:sz w:val="23"/>
          <w:szCs w:val="23"/>
        </w:rPr>
        <w:t>Geography Club, President &amp; Co-Founder, Wittenberg University</w:t>
      </w:r>
    </w:p>
    <w:p w14:paraId="3346F115" w14:textId="77777777" w:rsidR="000E62A0" w:rsidRPr="00786DE9" w:rsidRDefault="000E62A0" w:rsidP="00212D8A">
      <w:pPr>
        <w:rPr>
          <w:rFonts w:ascii="Garamond" w:hAnsi="Garamond" w:cs="Times New Roman"/>
          <w:sz w:val="26"/>
          <w:szCs w:val="26"/>
        </w:rPr>
      </w:pPr>
    </w:p>
    <w:p w14:paraId="4CE11B9F" w14:textId="03F9F019" w:rsidR="00464295" w:rsidRPr="00786DE9" w:rsidRDefault="009152C6" w:rsidP="00C14AD1">
      <w:pPr>
        <w:spacing w:line="360" w:lineRule="auto"/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  <w:b/>
        </w:rPr>
        <w:t>PROFESSIONAL MEMBERSHIPS</w:t>
      </w:r>
    </w:p>
    <w:p w14:paraId="3B6C7E2C" w14:textId="174E6A4B" w:rsidR="00306712" w:rsidRPr="00786DE9" w:rsidRDefault="009152C6" w:rsidP="00212D8A">
      <w:pPr>
        <w:spacing w:line="276" w:lineRule="auto"/>
        <w:ind w:firstLine="72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 xml:space="preserve">Association of American Geographers </w:t>
      </w:r>
      <w:r w:rsidR="00306712" w:rsidRPr="00786DE9">
        <w:rPr>
          <w:rFonts w:ascii="Garamond" w:hAnsi="Garamond" w:cs="Times New Roman"/>
          <w:sz w:val="23"/>
          <w:szCs w:val="23"/>
        </w:rPr>
        <w:t>(2010,2012-present)</w:t>
      </w:r>
    </w:p>
    <w:p w14:paraId="4211DFA0" w14:textId="0BA3B1EA" w:rsidR="001577A6" w:rsidRPr="00786DE9" w:rsidRDefault="00306712" w:rsidP="00212D8A">
      <w:pPr>
        <w:spacing w:line="276" w:lineRule="auto"/>
        <w:ind w:left="72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 xml:space="preserve">       </w:t>
      </w:r>
      <w:r w:rsidR="009152C6" w:rsidRPr="00786DE9">
        <w:rPr>
          <w:rFonts w:ascii="Garamond" w:hAnsi="Garamond" w:cs="Times New Roman"/>
          <w:sz w:val="23"/>
          <w:szCs w:val="23"/>
        </w:rPr>
        <w:t xml:space="preserve">(Specialty Groups: Urban, </w:t>
      </w:r>
      <w:r w:rsidR="00023A24" w:rsidRPr="00786DE9">
        <w:rPr>
          <w:rFonts w:ascii="Garamond" w:hAnsi="Garamond" w:cs="Times New Roman"/>
          <w:sz w:val="23"/>
          <w:szCs w:val="23"/>
        </w:rPr>
        <w:t>GIS</w:t>
      </w:r>
      <w:r w:rsidR="00F824A3" w:rsidRPr="00786DE9">
        <w:rPr>
          <w:rFonts w:ascii="Garamond" w:hAnsi="Garamond" w:cs="Times New Roman"/>
          <w:sz w:val="23"/>
          <w:szCs w:val="23"/>
        </w:rPr>
        <w:t>, Rural</w:t>
      </w:r>
      <w:r w:rsidR="009152C6" w:rsidRPr="00786DE9">
        <w:rPr>
          <w:rFonts w:ascii="Garamond" w:hAnsi="Garamond" w:cs="Times New Roman"/>
          <w:sz w:val="23"/>
          <w:szCs w:val="23"/>
        </w:rPr>
        <w:t>,</w:t>
      </w:r>
      <w:r w:rsidR="00023A24" w:rsidRPr="00786DE9">
        <w:rPr>
          <w:rFonts w:ascii="Garamond" w:hAnsi="Garamond" w:cs="Times New Roman"/>
          <w:sz w:val="23"/>
          <w:szCs w:val="23"/>
        </w:rPr>
        <w:t xml:space="preserve"> Economic</w:t>
      </w:r>
      <w:r w:rsidR="009152C6" w:rsidRPr="00786DE9">
        <w:rPr>
          <w:rFonts w:ascii="Garamond" w:hAnsi="Garamond" w:cs="Times New Roman"/>
          <w:sz w:val="23"/>
          <w:szCs w:val="23"/>
        </w:rPr>
        <w:t xml:space="preserve"> and </w:t>
      </w:r>
      <w:r w:rsidR="00023A24" w:rsidRPr="00786DE9">
        <w:rPr>
          <w:rFonts w:ascii="Garamond" w:hAnsi="Garamond" w:cs="Times New Roman"/>
          <w:sz w:val="23"/>
          <w:szCs w:val="23"/>
        </w:rPr>
        <w:t>Population</w:t>
      </w:r>
      <w:r w:rsidR="009152C6" w:rsidRPr="00786DE9">
        <w:rPr>
          <w:rFonts w:ascii="Garamond" w:hAnsi="Garamond" w:cs="Times New Roman"/>
          <w:sz w:val="23"/>
          <w:szCs w:val="23"/>
        </w:rPr>
        <w:t>)</w:t>
      </w:r>
    </w:p>
    <w:p w14:paraId="4E23A5CE" w14:textId="78D0B0CE" w:rsidR="00306712" w:rsidRPr="00786DE9" w:rsidRDefault="001577A6" w:rsidP="00212D8A">
      <w:pPr>
        <w:spacing w:line="276" w:lineRule="auto"/>
        <w:ind w:firstLine="72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Southeastern Association of American Geographers</w:t>
      </w:r>
      <w:r w:rsidR="00306712" w:rsidRPr="00786DE9">
        <w:rPr>
          <w:rFonts w:ascii="Garamond" w:hAnsi="Garamond" w:cs="Times New Roman"/>
          <w:sz w:val="23"/>
          <w:szCs w:val="23"/>
        </w:rPr>
        <w:t xml:space="preserve"> (2014-present)</w:t>
      </w:r>
    </w:p>
    <w:p w14:paraId="489CC027" w14:textId="791BD2A2" w:rsidR="00306712" w:rsidRPr="00786DE9" w:rsidRDefault="00306712" w:rsidP="00212D8A">
      <w:pPr>
        <w:spacing w:line="276" w:lineRule="auto"/>
        <w:ind w:firstLine="72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University of Georgia Geography Graduate Association (2014-present)</w:t>
      </w:r>
    </w:p>
    <w:p w14:paraId="02DF81EA" w14:textId="5387AE98" w:rsidR="00306712" w:rsidRPr="00786DE9" w:rsidRDefault="00306712" w:rsidP="00212D8A">
      <w:pPr>
        <w:spacing w:line="276" w:lineRule="auto"/>
        <w:ind w:firstLine="720"/>
        <w:rPr>
          <w:rFonts w:ascii="Garamond" w:hAnsi="Garamond" w:cs="Times New Roman"/>
          <w:sz w:val="23"/>
          <w:szCs w:val="23"/>
        </w:rPr>
      </w:pPr>
      <w:r w:rsidRPr="00786DE9">
        <w:rPr>
          <w:rFonts w:ascii="Garamond" w:hAnsi="Garamond" w:cs="Times New Roman"/>
          <w:sz w:val="23"/>
          <w:szCs w:val="23"/>
        </w:rPr>
        <w:t>Wittenberg University Geography Club (2009-2010)</w:t>
      </w:r>
    </w:p>
    <w:p w14:paraId="16B4726E" w14:textId="77777777" w:rsidR="003B5000" w:rsidRPr="00786DE9" w:rsidRDefault="003B5000" w:rsidP="003B5000">
      <w:pPr>
        <w:spacing w:line="276" w:lineRule="auto"/>
        <w:rPr>
          <w:rFonts w:ascii="Garamond" w:hAnsi="Garamond" w:cs="Times New Roman"/>
          <w:sz w:val="23"/>
          <w:szCs w:val="23"/>
        </w:rPr>
      </w:pPr>
    </w:p>
    <w:p w14:paraId="2396ABB9" w14:textId="58037EC5" w:rsidR="003B5000" w:rsidRPr="00786DE9" w:rsidRDefault="003B5000" w:rsidP="003B5000">
      <w:pPr>
        <w:spacing w:line="276" w:lineRule="auto"/>
        <w:rPr>
          <w:rFonts w:ascii="Garamond" w:hAnsi="Garamond" w:cs="Times New Roman"/>
          <w:b/>
        </w:rPr>
      </w:pPr>
      <w:r w:rsidRPr="00786DE9">
        <w:rPr>
          <w:rFonts w:ascii="Garamond" w:hAnsi="Garamond" w:cs="Times New Roman"/>
          <w:b/>
        </w:rPr>
        <w:t>INVITED TALKS AND LECTURES</w:t>
      </w:r>
      <w:r w:rsidR="00F27B1C">
        <w:rPr>
          <w:rFonts w:ascii="Garamond" w:hAnsi="Garamond" w:cs="Times New Roman"/>
          <w:b/>
        </w:rPr>
        <w:t xml:space="preserve"> (needs to be updated or deleted)</w:t>
      </w:r>
    </w:p>
    <w:p w14:paraId="4E95AB38" w14:textId="05B24482" w:rsidR="00BC7C50" w:rsidRDefault="00BC7C50" w:rsidP="003B5000">
      <w:pPr>
        <w:spacing w:line="276" w:lineRule="auto"/>
        <w:rPr>
          <w:rFonts w:ascii="Garamond" w:hAnsi="Garamond" w:cs="Times New Roman"/>
          <w:b/>
        </w:rPr>
      </w:pPr>
    </w:p>
    <w:p w14:paraId="22FADE83" w14:textId="250F7FF7" w:rsidR="00F27B1C" w:rsidRPr="00F27B1C" w:rsidRDefault="00F27B1C" w:rsidP="003B5000">
      <w:pPr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2017. 2011 </w:t>
      </w:r>
    </w:p>
    <w:p w14:paraId="5ED65CA8" w14:textId="60AD86A6" w:rsidR="00BC7C50" w:rsidRPr="00786DE9" w:rsidRDefault="00BC7C50" w:rsidP="003B5000">
      <w:pPr>
        <w:spacing w:line="276" w:lineRule="auto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 xml:space="preserve">2017. CML; </w:t>
      </w:r>
    </w:p>
    <w:p w14:paraId="0909653B" w14:textId="6A1035D9" w:rsidR="00F2219C" w:rsidRPr="00786DE9" w:rsidRDefault="00C40F32" w:rsidP="003B5000">
      <w:pPr>
        <w:spacing w:line="276" w:lineRule="auto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2016; Race and City</w:t>
      </w:r>
    </w:p>
    <w:p w14:paraId="262291A1" w14:textId="17398FE1" w:rsidR="00C40F32" w:rsidRPr="00786DE9" w:rsidRDefault="00C40F32" w:rsidP="003B5000">
      <w:pPr>
        <w:spacing w:line="276" w:lineRule="auto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2014: Guest Lecture to Global Environmental Change</w:t>
      </w:r>
    </w:p>
    <w:p w14:paraId="2DFDA11B" w14:textId="6F10922B" w:rsidR="00C40F32" w:rsidRPr="00786DE9" w:rsidRDefault="00C40F32" w:rsidP="003B5000">
      <w:pPr>
        <w:spacing w:line="276" w:lineRule="auto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2012: Alumni College</w:t>
      </w:r>
    </w:p>
    <w:p w14:paraId="50D0E22F" w14:textId="027CB82D" w:rsidR="00C40F32" w:rsidRPr="00786DE9" w:rsidRDefault="00C40F32" w:rsidP="003B5000">
      <w:pPr>
        <w:spacing w:line="276" w:lineRule="auto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2012: Olga’s class</w:t>
      </w:r>
    </w:p>
    <w:p w14:paraId="284E9754" w14:textId="69C46A10" w:rsidR="00C40F32" w:rsidRPr="00786DE9" w:rsidRDefault="00C40F32" w:rsidP="003B5000">
      <w:pPr>
        <w:spacing w:line="276" w:lineRule="auto"/>
        <w:rPr>
          <w:rFonts w:ascii="Garamond" w:hAnsi="Garamond" w:cs="Times New Roman"/>
        </w:rPr>
      </w:pPr>
      <w:r w:rsidRPr="00786DE9">
        <w:rPr>
          <w:rFonts w:ascii="Garamond" w:hAnsi="Garamond" w:cs="Times New Roman"/>
        </w:rPr>
        <w:t>2010: Lifelong Learning</w:t>
      </w:r>
    </w:p>
    <w:p w14:paraId="0AEEB8DA" w14:textId="77777777" w:rsidR="00C40F32" w:rsidRPr="00786DE9" w:rsidRDefault="00C40F32" w:rsidP="003B5000">
      <w:pPr>
        <w:spacing w:line="276" w:lineRule="auto"/>
        <w:rPr>
          <w:rFonts w:ascii="Garamond" w:hAnsi="Garamond" w:cs="Times New Roman"/>
          <w:sz w:val="23"/>
          <w:szCs w:val="23"/>
        </w:rPr>
      </w:pPr>
    </w:p>
    <w:sectPr w:rsidR="00C40F32" w:rsidRPr="00786DE9" w:rsidSect="005C358C">
      <w:footerReference w:type="even" r:id="rId7"/>
      <w:footerReference w:type="default" r:id="rId8"/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6FCFE" w14:textId="77777777" w:rsidR="00775733" w:rsidRDefault="00775733" w:rsidP="00B02A3A">
      <w:r>
        <w:separator/>
      </w:r>
    </w:p>
  </w:endnote>
  <w:endnote w:type="continuationSeparator" w:id="0">
    <w:p w14:paraId="43D71DFE" w14:textId="77777777" w:rsidR="00775733" w:rsidRDefault="00775733" w:rsidP="00B0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0D08" w14:textId="77777777" w:rsidR="00F72CF6" w:rsidRDefault="00F72CF6" w:rsidP="00B0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48599" w14:textId="77777777" w:rsidR="00F72CF6" w:rsidRDefault="00F72CF6" w:rsidP="00B0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E6B7" w14:textId="77777777" w:rsidR="00F72CF6" w:rsidRPr="00F27B1C" w:rsidRDefault="00F72CF6" w:rsidP="00B02A3A">
    <w:pPr>
      <w:pStyle w:val="Footer"/>
      <w:framePr w:wrap="around" w:vAnchor="text" w:hAnchor="margin" w:xAlign="right" w:y="1"/>
      <w:rPr>
        <w:rStyle w:val="PageNumber"/>
        <w:rFonts w:ascii="Garamond" w:hAnsi="Garamond"/>
        <w:sz w:val="22"/>
        <w:szCs w:val="22"/>
      </w:rPr>
    </w:pPr>
    <w:r w:rsidRPr="00F27B1C">
      <w:rPr>
        <w:rStyle w:val="PageNumber"/>
        <w:rFonts w:ascii="Garamond" w:hAnsi="Garamond"/>
        <w:sz w:val="22"/>
        <w:szCs w:val="22"/>
      </w:rPr>
      <w:fldChar w:fldCharType="begin"/>
    </w:r>
    <w:r w:rsidRPr="00F27B1C">
      <w:rPr>
        <w:rStyle w:val="PageNumber"/>
        <w:rFonts w:ascii="Garamond" w:hAnsi="Garamond"/>
        <w:sz w:val="22"/>
        <w:szCs w:val="22"/>
      </w:rPr>
      <w:instrText xml:space="preserve">PAGE  </w:instrText>
    </w:r>
    <w:r w:rsidRPr="00F27B1C">
      <w:rPr>
        <w:rStyle w:val="PageNumber"/>
        <w:rFonts w:ascii="Garamond" w:hAnsi="Garamond"/>
        <w:sz w:val="22"/>
        <w:szCs w:val="22"/>
      </w:rPr>
      <w:fldChar w:fldCharType="separate"/>
    </w:r>
    <w:r w:rsidR="00622530" w:rsidRPr="00F27B1C">
      <w:rPr>
        <w:rStyle w:val="PageNumber"/>
        <w:rFonts w:ascii="Garamond" w:hAnsi="Garamond"/>
        <w:noProof/>
        <w:sz w:val="22"/>
        <w:szCs w:val="22"/>
      </w:rPr>
      <w:t>1</w:t>
    </w:r>
    <w:r w:rsidRPr="00F27B1C">
      <w:rPr>
        <w:rStyle w:val="PageNumber"/>
        <w:rFonts w:ascii="Garamond" w:hAnsi="Garamond"/>
        <w:sz w:val="22"/>
        <w:szCs w:val="22"/>
      </w:rPr>
      <w:fldChar w:fldCharType="end"/>
    </w:r>
  </w:p>
  <w:p w14:paraId="730797AF" w14:textId="585E0248" w:rsidR="00F72CF6" w:rsidRPr="00F27B1C" w:rsidRDefault="00F27B1C" w:rsidP="00B02A3A">
    <w:pPr>
      <w:pStyle w:val="Footer"/>
      <w:ind w:right="360"/>
      <w:jc w:val="right"/>
      <w:rPr>
        <w:rFonts w:ascii="Garamond" w:hAnsi="Garamond"/>
        <w:sz w:val="22"/>
        <w:szCs w:val="22"/>
      </w:rPr>
    </w:pPr>
    <w:r>
      <w:rPr>
        <w:rFonts w:ascii="Georgia" w:hAnsi="Georgia"/>
        <w:sz w:val="22"/>
        <w:szCs w:val="22"/>
      </w:rPr>
      <w:tab/>
    </w:r>
    <w:r w:rsidR="00027F18">
      <w:rPr>
        <w:rFonts w:ascii="Garamond" w:hAnsi="Garamond"/>
        <w:sz w:val="22"/>
        <w:szCs w:val="22"/>
      </w:rPr>
      <w:t>updated: 3</w:t>
    </w:r>
    <w:r w:rsidR="00EE75F0" w:rsidRPr="00F27B1C">
      <w:rPr>
        <w:rFonts w:ascii="Garamond" w:hAnsi="Garamond"/>
        <w:sz w:val="22"/>
        <w:szCs w:val="22"/>
      </w:rPr>
      <w:t>/</w:t>
    </w:r>
    <w:r w:rsidR="00027F18">
      <w:rPr>
        <w:rFonts w:ascii="Garamond" w:hAnsi="Garamond"/>
        <w:sz w:val="22"/>
        <w:szCs w:val="22"/>
      </w:rPr>
      <w:t>1</w:t>
    </w:r>
    <w:r w:rsidR="00EE75F0" w:rsidRPr="00F27B1C">
      <w:rPr>
        <w:rFonts w:ascii="Garamond" w:hAnsi="Garamond"/>
        <w:sz w:val="22"/>
        <w:szCs w:val="22"/>
      </w:rPr>
      <w:t>/18</w:t>
    </w:r>
    <w:r w:rsidR="00F72CF6" w:rsidRPr="00F27B1C">
      <w:rPr>
        <w:rFonts w:ascii="Garamond" w:hAnsi="Garamond"/>
        <w:sz w:val="22"/>
        <w:szCs w:val="22"/>
      </w:rPr>
      <w:tab/>
      <w:t>Hafley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FFCA" w14:textId="77777777" w:rsidR="00775733" w:rsidRDefault="00775733" w:rsidP="00B02A3A">
      <w:r>
        <w:separator/>
      </w:r>
    </w:p>
  </w:footnote>
  <w:footnote w:type="continuationSeparator" w:id="0">
    <w:p w14:paraId="770A1262" w14:textId="77777777" w:rsidR="00775733" w:rsidRDefault="00775733" w:rsidP="00B0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04"/>
    <w:rsid w:val="00023A24"/>
    <w:rsid w:val="00027F18"/>
    <w:rsid w:val="00082C1B"/>
    <w:rsid w:val="000E62A0"/>
    <w:rsid w:val="001577A6"/>
    <w:rsid w:val="001A5AC4"/>
    <w:rsid w:val="001B2099"/>
    <w:rsid w:val="001D5CB9"/>
    <w:rsid w:val="002071D3"/>
    <w:rsid w:val="00212D8A"/>
    <w:rsid w:val="00222950"/>
    <w:rsid w:val="00234506"/>
    <w:rsid w:val="002A5E11"/>
    <w:rsid w:val="002A651F"/>
    <w:rsid w:val="002B754F"/>
    <w:rsid w:val="002C0D4D"/>
    <w:rsid w:val="002E723B"/>
    <w:rsid w:val="00306712"/>
    <w:rsid w:val="003A1EC4"/>
    <w:rsid w:val="003B5000"/>
    <w:rsid w:val="00464295"/>
    <w:rsid w:val="004B271A"/>
    <w:rsid w:val="004D6719"/>
    <w:rsid w:val="004D76AB"/>
    <w:rsid w:val="00593A6F"/>
    <w:rsid w:val="005A4094"/>
    <w:rsid w:val="005C358C"/>
    <w:rsid w:val="00613CA7"/>
    <w:rsid w:val="00622530"/>
    <w:rsid w:val="0068479E"/>
    <w:rsid w:val="007052CD"/>
    <w:rsid w:val="00762270"/>
    <w:rsid w:val="007743BB"/>
    <w:rsid w:val="00775733"/>
    <w:rsid w:val="00780763"/>
    <w:rsid w:val="00786DE9"/>
    <w:rsid w:val="00790A4D"/>
    <w:rsid w:val="007D02FB"/>
    <w:rsid w:val="007D2A3F"/>
    <w:rsid w:val="008C037F"/>
    <w:rsid w:val="00907E0F"/>
    <w:rsid w:val="009152C6"/>
    <w:rsid w:val="0095740A"/>
    <w:rsid w:val="009E5680"/>
    <w:rsid w:val="009E7ECF"/>
    <w:rsid w:val="00A14D50"/>
    <w:rsid w:val="00A15504"/>
    <w:rsid w:val="00A957EC"/>
    <w:rsid w:val="00AB3DC4"/>
    <w:rsid w:val="00AB467D"/>
    <w:rsid w:val="00B02A3A"/>
    <w:rsid w:val="00BC18D0"/>
    <w:rsid w:val="00BC7C50"/>
    <w:rsid w:val="00BF4BF0"/>
    <w:rsid w:val="00C034A5"/>
    <w:rsid w:val="00C14AD1"/>
    <w:rsid w:val="00C212C3"/>
    <w:rsid w:val="00C40F32"/>
    <w:rsid w:val="00C65594"/>
    <w:rsid w:val="00C70185"/>
    <w:rsid w:val="00D50794"/>
    <w:rsid w:val="00D709FF"/>
    <w:rsid w:val="00D864AE"/>
    <w:rsid w:val="00D90F8F"/>
    <w:rsid w:val="00D94C0E"/>
    <w:rsid w:val="00DA736C"/>
    <w:rsid w:val="00DB4A6B"/>
    <w:rsid w:val="00DB7C0A"/>
    <w:rsid w:val="00DC11C9"/>
    <w:rsid w:val="00DD1074"/>
    <w:rsid w:val="00E23598"/>
    <w:rsid w:val="00E4423F"/>
    <w:rsid w:val="00E66128"/>
    <w:rsid w:val="00E971F8"/>
    <w:rsid w:val="00ED4E9B"/>
    <w:rsid w:val="00EE75F0"/>
    <w:rsid w:val="00F2219C"/>
    <w:rsid w:val="00F27B1C"/>
    <w:rsid w:val="00F72CF6"/>
    <w:rsid w:val="00F824A3"/>
    <w:rsid w:val="00FB0321"/>
    <w:rsid w:val="00FD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A58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504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15504"/>
  </w:style>
  <w:style w:type="paragraph" w:styleId="ListParagraph">
    <w:name w:val="List Paragraph"/>
    <w:basedOn w:val="Normal"/>
    <w:uiPriority w:val="34"/>
    <w:qFormat/>
    <w:rsid w:val="001A5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E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3A"/>
  </w:style>
  <w:style w:type="paragraph" w:styleId="Footer">
    <w:name w:val="footer"/>
    <w:basedOn w:val="Normal"/>
    <w:link w:val="FooterChar"/>
    <w:uiPriority w:val="99"/>
    <w:unhideWhenUsed/>
    <w:rsid w:val="00B02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3A"/>
  </w:style>
  <w:style w:type="character" w:styleId="PageNumber">
    <w:name w:val="page number"/>
    <w:basedOn w:val="DefaultParagraphFont"/>
    <w:uiPriority w:val="99"/>
    <w:semiHidden/>
    <w:unhideWhenUsed/>
    <w:rsid w:val="00B0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0293E-7213-C049-8DBD-D1231BC5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 Joseph Hafley</cp:lastModifiedBy>
  <cp:revision>4</cp:revision>
  <cp:lastPrinted>2017-04-24T15:33:00Z</cp:lastPrinted>
  <dcterms:created xsi:type="dcterms:W3CDTF">2018-02-10T15:11:00Z</dcterms:created>
  <dcterms:modified xsi:type="dcterms:W3CDTF">2018-03-02T17:56:00Z</dcterms:modified>
</cp:coreProperties>
</file>